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C87430">
        <w:rPr>
          <w:sz w:val="27"/>
          <w:szCs w:val="27"/>
        </w:rPr>
        <w:t>14</w:t>
      </w:r>
      <w:r w:rsidR="006733B8">
        <w:rPr>
          <w:sz w:val="27"/>
          <w:szCs w:val="27"/>
        </w:rPr>
        <w:t>.</w:t>
      </w:r>
      <w:r w:rsidR="00C87430">
        <w:rPr>
          <w:sz w:val="27"/>
          <w:szCs w:val="27"/>
        </w:rPr>
        <w:t>12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C87430">
        <w:rPr>
          <w:sz w:val="27"/>
          <w:szCs w:val="27"/>
        </w:rPr>
        <w:t>140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6C2194" w:rsidRPr="006C2194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порядка формирования </w:t>
      </w: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муниципального задания и </w:t>
      </w: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 xml:space="preserve">финансового обеспечения выполнения </w:t>
      </w:r>
    </w:p>
    <w:p w:rsidR="003D7350" w:rsidRDefault="003D7350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74A9">
        <w:rPr>
          <w:rFonts w:ascii="Times New Roman" w:hAnsi="Times New Roman"/>
          <w:sz w:val="28"/>
          <w:szCs w:val="28"/>
        </w:rPr>
        <w:t>муниципального задания в отношении</w:t>
      </w:r>
    </w:p>
    <w:p w:rsidR="0056655D" w:rsidRDefault="00487DD6" w:rsidP="003D73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3D7350">
        <w:rPr>
          <w:rFonts w:ascii="Times New Roman" w:hAnsi="Times New Roman"/>
          <w:sz w:val="28"/>
          <w:szCs w:val="28"/>
        </w:rPr>
        <w:t>бюджетных учреждений</w:t>
      </w:r>
    </w:p>
    <w:p w:rsidR="003D7350" w:rsidRPr="00911B2E" w:rsidRDefault="003D7350" w:rsidP="003D735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Горноправдинск</w:t>
      </w:r>
    </w:p>
    <w:p w:rsidR="00057EBD" w:rsidRDefault="00057EBD" w:rsidP="00612667">
      <w:pPr>
        <w:ind w:right="19"/>
        <w:rPr>
          <w:sz w:val="28"/>
          <w:szCs w:val="28"/>
        </w:rPr>
      </w:pPr>
    </w:p>
    <w:p w:rsidR="00042A76" w:rsidRDefault="00042A76" w:rsidP="00612667">
      <w:pPr>
        <w:ind w:right="19"/>
        <w:rPr>
          <w:sz w:val="28"/>
          <w:szCs w:val="28"/>
        </w:rPr>
      </w:pPr>
    </w:p>
    <w:p w:rsidR="00042A76" w:rsidRPr="00057EBD" w:rsidRDefault="00042A76" w:rsidP="00612667">
      <w:pPr>
        <w:ind w:right="19"/>
        <w:rPr>
          <w:sz w:val="28"/>
          <w:szCs w:val="28"/>
        </w:rPr>
      </w:pPr>
    </w:p>
    <w:p w:rsidR="001443D1" w:rsidRDefault="00057EBD" w:rsidP="00111CB5">
      <w:pPr>
        <w:tabs>
          <w:tab w:val="left" w:pos="1134"/>
        </w:tabs>
        <w:ind w:firstLine="851"/>
        <w:jc w:val="both"/>
        <w:rPr>
          <w:rFonts w:eastAsia="Calibri"/>
          <w:sz w:val="28"/>
          <w:szCs w:val="28"/>
        </w:rPr>
      </w:pPr>
      <w:r w:rsidRPr="00891981">
        <w:rPr>
          <w:sz w:val="28"/>
          <w:szCs w:val="28"/>
        </w:rPr>
        <w:t>В соответствии</w:t>
      </w:r>
      <w:r w:rsidR="00C217AD" w:rsidRPr="00891981">
        <w:rPr>
          <w:sz w:val="28"/>
          <w:szCs w:val="28"/>
        </w:rPr>
        <w:t xml:space="preserve"> со </w:t>
      </w:r>
      <w:hyperlink r:id="rId9" w:history="1">
        <w:r w:rsidR="00C217AD" w:rsidRPr="00891981">
          <w:rPr>
            <w:sz w:val="28"/>
            <w:szCs w:val="28"/>
          </w:rPr>
          <w:t>статьей 69.2</w:t>
        </w:r>
      </w:hyperlink>
      <w:r w:rsidR="00C217AD" w:rsidRPr="00586919">
        <w:rPr>
          <w:sz w:val="28"/>
          <w:szCs w:val="28"/>
        </w:rPr>
        <w:t xml:space="preserve"> Бюджетного кодекса Российской Ф</w:t>
      </w:r>
      <w:r w:rsidR="00C217AD" w:rsidRPr="00586919">
        <w:rPr>
          <w:sz w:val="28"/>
          <w:szCs w:val="28"/>
        </w:rPr>
        <w:t>е</w:t>
      </w:r>
      <w:r w:rsidR="00C217AD" w:rsidRPr="00586919">
        <w:rPr>
          <w:sz w:val="28"/>
          <w:szCs w:val="28"/>
        </w:rPr>
        <w:t xml:space="preserve">дерации, </w:t>
      </w:r>
      <w:r w:rsidR="001443D1">
        <w:rPr>
          <w:sz w:val="28"/>
          <w:szCs w:val="28"/>
        </w:rPr>
        <w:t xml:space="preserve">пунктом 1 статьи 78.1.Бюджетного кодекса </w:t>
      </w:r>
      <w:r w:rsidR="001443D1" w:rsidRPr="001A7A1D">
        <w:rPr>
          <w:sz w:val="28"/>
          <w:szCs w:val="28"/>
        </w:rPr>
        <w:t>Российской Федерации</w:t>
      </w:r>
      <w:r w:rsidR="003E44E0">
        <w:rPr>
          <w:rFonts w:eastAsia="Calibri"/>
          <w:sz w:val="28"/>
          <w:szCs w:val="28"/>
        </w:rPr>
        <w:t>,</w:t>
      </w:r>
    </w:p>
    <w:p w:rsidR="003E44E0" w:rsidRDefault="00C87430" w:rsidP="00111CB5">
      <w:pPr>
        <w:tabs>
          <w:tab w:val="left" w:pos="1134"/>
        </w:tabs>
        <w:jc w:val="both"/>
        <w:rPr>
          <w:sz w:val="28"/>
          <w:szCs w:val="28"/>
        </w:rPr>
      </w:pPr>
      <w:hyperlink r:id="rId10" w:history="1">
        <w:r w:rsidR="001443D1" w:rsidRPr="001A7A1D">
          <w:rPr>
            <w:sz w:val="28"/>
            <w:szCs w:val="28"/>
          </w:rPr>
          <w:t>подпунктом 3 пункта 7 статьи 9.2</w:t>
        </w:r>
      </w:hyperlink>
      <w:r w:rsidR="001443D1" w:rsidRPr="001A7A1D">
        <w:rPr>
          <w:sz w:val="28"/>
          <w:szCs w:val="28"/>
        </w:rPr>
        <w:t xml:space="preserve"> Федерального закона от 12.01.1996 № 7-ФЗ «</w:t>
      </w:r>
      <w:r w:rsidR="001443D1">
        <w:rPr>
          <w:sz w:val="28"/>
          <w:szCs w:val="28"/>
        </w:rPr>
        <w:t>О некоммерческих организациях»</w:t>
      </w:r>
      <w:r w:rsidR="00111CB5">
        <w:rPr>
          <w:sz w:val="28"/>
          <w:szCs w:val="28"/>
        </w:rPr>
        <w:t>,</w:t>
      </w:r>
      <w:r w:rsidR="006C061B">
        <w:rPr>
          <w:sz w:val="28"/>
          <w:szCs w:val="28"/>
        </w:rPr>
        <w:t xml:space="preserve"> </w:t>
      </w:r>
      <w:r w:rsidR="005753FA">
        <w:rPr>
          <w:sz w:val="28"/>
          <w:szCs w:val="28"/>
        </w:rPr>
        <w:t xml:space="preserve">Федеральным законом </w:t>
      </w:r>
      <w:r w:rsidR="006C061B">
        <w:rPr>
          <w:sz w:val="28"/>
          <w:szCs w:val="28"/>
        </w:rPr>
        <w:t xml:space="preserve">от 6 октября 2003 года </w:t>
      </w:r>
      <w:r w:rsidR="00057EBD" w:rsidRPr="00057EBD">
        <w:rPr>
          <w:sz w:val="28"/>
          <w:szCs w:val="28"/>
        </w:rPr>
        <w:t>№ 131-ФЗ «Об общих принципах организации местного самоупра</w:t>
      </w:r>
      <w:r w:rsidR="005619D1">
        <w:rPr>
          <w:sz w:val="28"/>
          <w:szCs w:val="28"/>
        </w:rPr>
        <w:t xml:space="preserve">вления в Российской Федерации», </w:t>
      </w:r>
      <w:r w:rsidR="00057EBD" w:rsidRPr="00057EBD">
        <w:rPr>
          <w:sz w:val="28"/>
          <w:szCs w:val="28"/>
        </w:rPr>
        <w:t>Уставом сельского поселения Горноправдинск</w:t>
      </w:r>
      <w:r w:rsidR="00E912AF" w:rsidRPr="00057EBD">
        <w:rPr>
          <w:sz w:val="28"/>
          <w:szCs w:val="28"/>
        </w:rPr>
        <w:t>:</w:t>
      </w:r>
    </w:p>
    <w:p w:rsidR="00DE551B" w:rsidRDefault="00DE551B" w:rsidP="00111CB5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1443D1" w:rsidRDefault="001443D1" w:rsidP="00111CB5">
      <w:pPr>
        <w:ind w:firstLine="709"/>
        <w:jc w:val="both"/>
        <w:rPr>
          <w:sz w:val="28"/>
          <w:szCs w:val="28"/>
        </w:rPr>
      </w:pPr>
    </w:p>
    <w:p w:rsid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673">
        <w:rPr>
          <w:rFonts w:ascii="Times New Roman" w:hAnsi="Times New Roman" w:cs="Times New Roman"/>
          <w:sz w:val="28"/>
          <w:szCs w:val="28"/>
        </w:rPr>
        <w:t xml:space="preserve">1. </w:t>
      </w:r>
      <w:r w:rsidR="006C2194">
        <w:rPr>
          <w:rFonts w:ascii="Times New Roman" w:hAnsi="Times New Roman" w:cs="Times New Roman"/>
          <w:sz w:val="28"/>
          <w:szCs w:val="28"/>
        </w:rPr>
        <w:t>Утвердить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 порядок формирования муниципального задания и</w:t>
      </w:r>
      <w:r w:rsidRPr="00C41673">
        <w:rPr>
          <w:rFonts w:ascii="Times New Roman" w:hAnsi="Times New Roman" w:cs="Times New Roman"/>
          <w:sz w:val="28"/>
          <w:szCs w:val="28"/>
        </w:rPr>
        <w:t xml:space="preserve"> </w:t>
      </w:r>
      <w:r w:rsidR="00073510" w:rsidRPr="00C41673">
        <w:rPr>
          <w:rFonts w:ascii="Times New Roman" w:hAnsi="Times New Roman" w:cs="Times New Roman"/>
          <w:sz w:val="28"/>
          <w:szCs w:val="28"/>
        </w:rPr>
        <w:t>ф</w:t>
      </w:r>
      <w:r w:rsidR="00073510" w:rsidRPr="00C41673">
        <w:rPr>
          <w:rFonts w:ascii="Times New Roman" w:hAnsi="Times New Roman" w:cs="Times New Roman"/>
          <w:sz w:val="28"/>
          <w:szCs w:val="28"/>
        </w:rPr>
        <w:t>и</w:t>
      </w:r>
      <w:r w:rsidR="00073510" w:rsidRPr="00C41673">
        <w:rPr>
          <w:rFonts w:ascii="Times New Roman" w:hAnsi="Times New Roman" w:cs="Times New Roman"/>
          <w:sz w:val="28"/>
          <w:szCs w:val="28"/>
        </w:rPr>
        <w:t xml:space="preserve">нансового обеспечения выполнения муниципального задания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73510" w:rsidRPr="00C41673">
        <w:rPr>
          <w:rFonts w:ascii="Times New Roman" w:hAnsi="Times New Roman" w:cs="Times New Roman"/>
          <w:sz w:val="28"/>
          <w:szCs w:val="28"/>
        </w:rPr>
        <w:t>бюджетных учреждений сельского поселения Горнопра</w:t>
      </w:r>
      <w:r w:rsidR="00073510" w:rsidRPr="00C41673">
        <w:rPr>
          <w:rFonts w:ascii="Times New Roman" w:hAnsi="Times New Roman" w:cs="Times New Roman"/>
          <w:sz w:val="28"/>
          <w:szCs w:val="28"/>
        </w:rPr>
        <w:t>в</w:t>
      </w:r>
      <w:r w:rsidR="00073510" w:rsidRPr="00C41673">
        <w:rPr>
          <w:rFonts w:ascii="Times New Roman" w:hAnsi="Times New Roman" w:cs="Times New Roman"/>
          <w:sz w:val="28"/>
          <w:szCs w:val="28"/>
        </w:rPr>
        <w:t>динск согласно приложе</w:t>
      </w:r>
      <w:r>
        <w:rPr>
          <w:rFonts w:ascii="Times New Roman" w:hAnsi="Times New Roman" w:cs="Times New Roman"/>
          <w:sz w:val="28"/>
          <w:szCs w:val="28"/>
        </w:rPr>
        <w:t>нию, к настоящему постановлению.</w:t>
      </w:r>
    </w:p>
    <w:p w:rsidR="00E666B8" w:rsidRPr="00C41673" w:rsidRDefault="00C41673" w:rsidP="00C41673">
      <w:pPr>
        <w:pStyle w:val="a3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6B8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C67EB5" w:rsidRPr="00C67EB5" w:rsidRDefault="00C41673" w:rsidP="00111CB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- 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постановление администрации сельского поселения Горноправдинск от 19.10.2011 № 165 «</w:t>
      </w:r>
      <w:r w:rsidR="00C67EB5" w:rsidRPr="00C67EB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формирования</w:t>
      </w:r>
    </w:p>
    <w:p w:rsidR="00E666B8" w:rsidRPr="00C67EB5" w:rsidRDefault="00C67EB5" w:rsidP="00111CB5">
      <w:pPr>
        <w:pStyle w:val="ConsPlusTitle"/>
        <w:widowControl/>
        <w:jc w:val="both"/>
        <w:outlineLvl w:val="0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C67EB5">
        <w:rPr>
          <w:rFonts w:ascii="Times New Roman" w:hAnsi="Times New Roman" w:cs="Times New Roman"/>
          <w:b w:val="0"/>
          <w:sz w:val="28"/>
          <w:szCs w:val="28"/>
        </w:rPr>
        <w:t>муниципального задания и порядке финансового обеспечения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выполнения  этого задания муниципальными бюджетными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учреждениями сельского пос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67EB5">
        <w:rPr>
          <w:rFonts w:ascii="Times New Roman" w:hAnsi="Times New Roman" w:cs="Times New Roman"/>
          <w:b w:val="0"/>
          <w:sz w:val="28"/>
          <w:szCs w:val="28"/>
        </w:rPr>
        <w:t>ления Горноправдинск</w:t>
      </w:r>
      <w:r w:rsidR="00E666B8" w:rsidRPr="00C67E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»;</w:t>
      </w:r>
    </w:p>
    <w:p w:rsidR="0059476D" w:rsidRPr="0059476D" w:rsidRDefault="00C41673" w:rsidP="00111CB5">
      <w:pPr>
        <w:pStyle w:val="ac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E774D7" w:rsidRPr="00C67EB5">
        <w:rPr>
          <w:rFonts w:eastAsia="Calibri"/>
          <w:b w:val="0"/>
          <w:sz w:val="28"/>
          <w:szCs w:val="28"/>
          <w:lang w:eastAsia="en-US"/>
        </w:rPr>
        <w:t xml:space="preserve">постановление администрации сельского поселения Горноправдинск от 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28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>.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03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>.201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2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 xml:space="preserve"> № </w:t>
      </w:r>
      <w:r w:rsidR="0059476D" w:rsidRPr="0059476D">
        <w:rPr>
          <w:rFonts w:eastAsia="Calibri"/>
          <w:b w:val="0"/>
          <w:sz w:val="28"/>
          <w:szCs w:val="28"/>
          <w:lang w:eastAsia="en-US"/>
        </w:rPr>
        <w:t>44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59476D" w:rsidRPr="0059476D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E774D7" w:rsidRDefault="0059476D" w:rsidP="00111CB5">
      <w:pPr>
        <w:pStyle w:val="ac"/>
        <w:spacing w:line="240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59476D">
        <w:rPr>
          <w:b w:val="0"/>
          <w:sz w:val="28"/>
          <w:szCs w:val="28"/>
        </w:rPr>
        <w:t>сельского поселения Горноправдинск от 19.10.2011 № 165 «Об утверждении Положения о порядке формирования муниципального задания и порядке ф</w:t>
      </w:r>
      <w:r w:rsidRPr="0059476D">
        <w:rPr>
          <w:b w:val="0"/>
          <w:sz w:val="28"/>
          <w:szCs w:val="28"/>
        </w:rPr>
        <w:t>и</w:t>
      </w:r>
      <w:r w:rsidRPr="0059476D">
        <w:rPr>
          <w:b w:val="0"/>
          <w:sz w:val="28"/>
          <w:szCs w:val="28"/>
        </w:rPr>
        <w:lastRenderedPageBreak/>
        <w:t>нансового обеспечения выполнения  этого задания муниципальными бю</w:t>
      </w:r>
      <w:r w:rsidRPr="0059476D">
        <w:rPr>
          <w:b w:val="0"/>
          <w:sz w:val="28"/>
          <w:szCs w:val="28"/>
        </w:rPr>
        <w:t>д</w:t>
      </w:r>
      <w:r w:rsidRPr="0059476D">
        <w:rPr>
          <w:b w:val="0"/>
          <w:sz w:val="28"/>
          <w:szCs w:val="28"/>
        </w:rPr>
        <w:t>жетными учреждениями сельского поселения Горноправдинск</w:t>
      </w:r>
      <w:r w:rsidR="00E774D7" w:rsidRPr="0059476D">
        <w:rPr>
          <w:rFonts w:eastAsia="Calibri"/>
          <w:b w:val="0"/>
          <w:sz w:val="28"/>
          <w:szCs w:val="28"/>
          <w:lang w:eastAsia="en-US"/>
        </w:rPr>
        <w:t>»;</w:t>
      </w:r>
    </w:p>
    <w:p w:rsidR="004D361C" w:rsidRPr="004D361C" w:rsidRDefault="00C41673" w:rsidP="00111CB5">
      <w:pPr>
        <w:pStyle w:val="ac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- </w:t>
      </w:r>
      <w:r w:rsidR="00E97FD9" w:rsidRPr="00C67EB5">
        <w:rPr>
          <w:rFonts w:eastAsia="Calibri"/>
          <w:b w:val="0"/>
          <w:sz w:val="28"/>
          <w:szCs w:val="28"/>
          <w:lang w:eastAsia="en-US"/>
        </w:rPr>
        <w:t xml:space="preserve">постановление администрации сельского поселения Горноправдинск от </w:t>
      </w:r>
      <w:r w:rsidR="00E97FD9">
        <w:rPr>
          <w:rFonts w:eastAsia="Calibri"/>
          <w:b w:val="0"/>
          <w:sz w:val="28"/>
          <w:szCs w:val="28"/>
          <w:lang w:eastAsia="en-US"/>
        </w:rPr>
        <w:t>30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>.</w:t>
      </w:r>
      <w:r w:rsidR="00E97FD9">
        <w:rPr>
          <w:rFonts w:eastAsia="Calibri"/>
          <w:b w:val="0"/>
          <w:sz w:val="28"/>
          <w:szCs w:val="28"/>
          <w:lang w:eastAsia="en-US"/>
        </w:rPr>
        <w:t>10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>.201</w:t>
      </w:r>
      <w:r w:rsidR="00E97FD9">
        <w:rPr>
          <w:rFonts w:eastAsia="Calibri"/>
          <w:b w:val="0"/>
          <w:sz w:val="28"/>
          <w:szCs w:val="28"/>
          <w:lang w:eastAsia="en-US"/>
        </w:rPr>
        <w:t>5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 xml:space="preserve"> № </w:t>
      </w:r>
      <w:r w:rsidR="00E97FD9">
        <w:rPr>
          <w:rFonts w:eastAsia="Calibri"/>
          <w:b w:val="0"/>
          <w:sz w:val="28"/>
          <w:szCs w:val="28"/>
          <w:lang w:eastAsia="en-US"/>
        </w:rPr>
        <w:t>229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E97FD9" w:rsidRPr="004D361C">
        <w:rPr>
          <w:rFonts w:eastAsia="Calibri"/>
          <w:b w:val="0"/>
          <w:sz w:val="28"/>
          <w:szCs w:val="28"/>
          <w:lang w:eastAsia="en-US"/>
        </w:rPr>
        <w:t>«</w:t>
      </w:r>
      <w:r w:rsidR="004D361C" w:rsidRPr="004D361C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E97FD9" w:rsidRDefault="004D361C" w:rsidP="00111CB5">
      <w:pPr>
        <w:pStyle w:val="ac"/>
        <w:spacing w:line="240" w:lineRule="auto"/>
        <w:jc w:val="both"/>
        <w:rPr>
          <w:rFonts w:eastAsia="Calibri"/>
          <w:b w:val="0"/>
          <w:sz w:val="28"/>
          <w:szCs w:val="28"/>
          <w:lang w:eastAsia="en-US"/>
        </w:rPr>
      </w:pPr>
      <w:r w:rsidRPr="004D361C">
        <w:rPr>
          <w:b w:val="0"/>
          <w:sz w:val="28"/>
          <w:szCs w:val="28"/>
        </w:rPr>
        <w:t>сельского поселения Горноправдинск от 19.10.2011 № 165</w:t>
      </w:r>
      <w:r>
        <w:rPr>
          <w:b w:val="0"/>
          <w:sz w:val="28"/>
          <w:szCs w:val="28"/>
        </w:rPr>
        <w:t xml:space="preserve"> </w:t>
      </w:r>
      <w:r w:rsidRPr="004D361C">
        <w:rPr>
          <w:b w:val="0"/>
          <w:sz w:val="28"/>
          <w:szCs w:val="28"/>
        </w:rPr>
        <w:t>«Об утверждении По</w:t>
      </w:r>
      <w:r>
        <w:rPr>
          <w:b w:val="0"/>
          <w:sz w:val="28"/>
          <w:szCs w:val="28"/>
        </w:rPr>
        <w:t xml:space="preserve">ложения о порядке формирования </w:t>
      </w:r>
      <w:r w:rsidRPr="004D361C">
        <w:rPr>
          <w:b w:val="0"/>
          <w:sz w:val="28"/>
          <w:szCs w:val="28"/>
        </w:rPr>
        <w:t>муниципального задания и порядке ф</w:t>
      </w:r>
      <w:r w:rsidRPr="004D361C">
        <w:rPr>
          <w:b w:val="0"/>
          <w:sz w:val="28"/>
          <w:szCs w:val="28"/>
        </w:rPr>
        <w:t>и</w:t>
      </w:r>
      <w:r w:rsidRPr="004D361C">
        <w:rPr>
          <w:b w:val="0"/>
          <w:sz w:val="28"/>
          <w:szCs w:val="28"/>
        </w:rPr>
        <w:t>нансового обеспечения</w:t>
      </w:r>
      <w:r>
        <w:rPr>
          <w:b w:val="0"/>
          <w:sz w:val="28"/>
          <w:szCs w:val="28"/>
        </w:rPr>
        <w:t xml:space="preserve"> </w:t>
      </w:r>
      <w:r w:rsidRPr="004D361C">
        <w:rPr>
          <w:b w:val="0"/>
          <w:sz w:val="28"/>
          <w:szCs w:val="28"/>
        </w:rPr>
        <w:t>выполнения  этого задания муниципальными бю</w:t>
      </w:r>
      <w:r w:rsidRPr="004D361C">
        <w:rPr>
          <w:b w:val="0"/>
          <w:sz w:val="28"/>
          <w:szCs w:val="28"/>
        </w:rPr>
        <w:t>д</w:t>
      </w:r>
      <w:r w:rsidRPr="004D361C">
        <w:rPr>
          <w:b w:val="0"/>
          <w:sz w:val="28"/>
          <w:szCs w:val="28"/>
        </w:rPr>
        <w:t>жетными учреждениями сельского поселения Горноправдинск</w:t>
      </w:r>
      <w:r w:rsidR="00E97FD9" w:rsidRPr="0059476D">
        <w:rPr>
          <w:rFonts w:eastAsia="Calibri"/>
          <w:b w:val="0"/>
          <w:sz w:val="28"/>
          <w:szCs w:val="28"/>
          <w:lang w:eastAsia="en-US"/>
        </w:rPr>
        <w:t>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05708A" w:rsidRPr="0005708A" w:rsidRDefault="00C41673" w:rsidP="00111C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05708A" w:rsidRPr="0005708A">
        <w:rPr>
          <w:rFonts w:eastAsia="Calibri"/>
          <w:sz w:val="28"/>
          <w:szCs w:val="28"/>
          <w:lang w:eastAsia="en-US"/>
        </w:rPr>
        <w:t>постановление администрации сельского поселения Горноправдинск от 09.04.2015 № 59 «</w:t>
      </w:r>
      <w:r w:rsidR="0005708A" w:rsidRPr="0005708A">
        <w:rPr>
          <w:rFonts w:eastAsia="Calibri"/>
          <w:sz w:val="28"/>
          <w:szCs w:val="28"/>
        </w:rPr>
        <w:t>О Порядке формирования, ведения и утверждения в</w:t>
      </w:r>
      <w:r w:rsidR="0005708A" w:rsidRPr="0005708A">
        <w:rPr>
          <w:rFonts w:eastAsia="Calibri"/>
          <w:sz w:val="28"/>
          <w:szCs w:val="28"/>
        </w:rPr>
        <w:t>е</w:t>
      </w:r>
      <w:r w:rsidR="0005708A" w:rsidRPr="0005708A">
        <w:rPr>
          <w:rFonts w:eastAsia="Calibri"/>
          <w:sz w:val="28"/>
          <w:szCs w:val="28"/>
        </w:rPr>
        <w:t>домственных перечней муниципальных услуг и работ, оказываемых и в</w:t>
      </w:r>
      <w:r w:rsidR="0005708A" w:rsidRPr="0005708A">
        <w:rPr>
          <w:rFonts w:eastAsia="Calibri"/>
          <w:sz w:val="28"/>
          <w:szCs w:val="28"/>
        </w:rPr>
        <w:t>ы</w:t>
      </w:r>
      <w:r w:rsidR="0005708A" w:rsidRPr="0005708A">
        <w:rPr>
          <w:rFonts w:eastAsia="Calibri"/>
          <w:sz w:val="28"/>
          <w:szCs w:val="28"/>
        </w:rPr>
        <w:t>полняемых муниципальными учреждениями сельского поселения Горн</w:t>
      </w:r>
      <w:r w:rsidR="0005708A" w:rsidRPr="0005708A">
        <w:rPr>
          <w:rFonts w:eastAsia="Calibri"/>
          <w:sz w:val="28"/>
          <w:szCs w:val="28"/>
        </w:rPr>
        <w:t>о</w:t>
      </w:r>
      <w:r w:rsidR="0005708A" w:rsidRPr="0005708A">
        <w:rPr>
          <w:rFonts w:eastAsia="Calibri"/>
          <w:sz w:val="28"/>
          <w:szCs w:val="28"/>
        </w:rPr>
        <w:t>правдинск</w:t>
      </w:r>
      <w:r w:rsidR="0005708A" w:rsidRPr="0005708A">
        <w:rPr>
          <w:rFonts w:eastAsia="Calibri"/>
          <w:sz w:val="28"/>
          <w:szCs w:val="28"/>
          <w:lang w:eastAsia="en-US"/>
        </w:rPr>
        <w:t>».</w:t>
      </w:r>
    </w:p>
    <w:p w:rsidR="004D361C" w:rsidRDefault="007600E3" w:rsidP="004D3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655D" w:rsidRPr="00057EBD">
        <w:rPr>
          <w:sz w:val="28"/>
          <w:szCs w:val="28"/>
        </w:rPr>
        <w:t xml:space="preserve">. </w:t>
      </w:r>
      <w:r w:rsidR="004D361C">
        <w:rPr>
          <w:sz w:val="28"/>
          <w:szCs w:val="28"/>
        </w:rPr>
        <w:t xml:space="preserve">Настоящее постановление вступает в </w:t>
      </w:r>
      <w:r w:rsidR="004D361C" w:rsidRPr="00D21500">
        <w:rPr>
          <w:sz w:val="28"/>
          <w:szCs w:val="28"/>
        </w:rPr>
        <w:t>силу с 1 января 2018 года.</w:t>
      </w:r>
    </w:p>
    <w:p w:rsidR="008928DB" w:rsidRDefault="008928DB" w:rsidP="004D361C">
      <w:pPr>
        <w:ind w:firstLine="709"/>
        <w:jc w:val="both"/>
        <w:rPr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EBD">
        <w:rPr>
          <w:rFonts w:ascii="Times New Roman" w:hAnsi="Times New Roman" w:cs="Times New Roman"/>
          <w:sz w:val="28"/>
          <w:szCs w:val="28"/>
        </w:rPr>
        <w:t>С.А.З</w:t>
      </w:r>
      <w:r w:rsidR="008928DB">
        <w:rPr>
          <w:rFonts w:ascii="Times New Roman" w:hAnsi="Times New Roman" w:cs="Times New Roman"/>
          <w:sz w:val="28"/>
          <w:szCs w:val="28"/>
        </w:rPr>
        <w:t>АЙЦЕВ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DE551B" w:rsidRDefault="00DE551B" w:rsidP="00390496">
      <w:pPr>
        <w:ind w:left="6372" w:firstLine="708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C87430" w:rsidRDefault="00C87430" w:rsidP="00891981">
      <w:pPr>
        <w:pStyle w:val="ConsPlusNormal"/>
        <w:jc w:val="right"/>
        <w:outlineLvl w:val="0"/>
        <w:rPr>
          <w:sz w:val="28"/>
          <w:szCs w:val="28"/>
        </w:rPr>
      </w:pPr>
    </w:p>
    <w:p w:rsidR="00891981" w:rsidRPr="00573FF9" w:rsidRDefault="00891981" w:rsidP="00891981">
      <w:pPr>
        <w:pStyle w:val="ConsPlusNormal"/>
        <w:jc w:val="right"/>
        <w:outlineLvl w:val="0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постановлению администрации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891981" w:rsidRPr="00573FF9" w:rsidRDefault="00891981" w:rsidP="00891981">
      <w:pPr>
        <w:pStyle w:val="ConsPlusNormal"/>
        <w:jc w:val="right"/>
        <w:rPr>
          <w:sz w:val="28"/>
          <w:szCs w:val="28"/>
        </w:rPr>
      </w:pPr>
      <w:r w:rsidRPr="00573FF9">
        <w:rPr>
          <w:sz w:val="28"/>
          <w:szCs w:val="28"/>
        </w:rPr>
        <w:t xml:space="preserve">от </w:t>
      </w:r>
      <w:r w:rsidR="00C87430">
        <w:rPr>
          <w:sz w:val="28"/>
          <w:szCs w:val="28"/>
        </w:rPr>
        <w:t>14</w:t>
      </w:r>
      <w:r w:rsidRPr="00573FF9">
        <w:rPr>
          <w:sz w:val="28"/>
          <w:szCs w:val="28"/>
        </w:rPr>
        <w:t>.</w:t>
      </w:r>
      <w:r w:rsidR="00C87430">
        <w:rPr>
          <w:sz w:val="28"/>
          <w:szCs w:val="28"/>
        </w:rPr>
        <w:t>12</w:t>
      </w:r>
      <w:r w:rsidRPr="00573FF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73FF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3FF9">
        <w:rPr>
          <w:sz w:val="28"/>
          <w:szCs w:val="28"/>
        </w:rPr>
        <w:t xml:space="preserve"> </w:t>
      </w:r>
      <w:r w:rsidR="00C87430">
        <w:rPr>
          <w:sz w:val="28"/>
          <w:szCs w:val="28"/>
        </w:rPr>
        <w:t>140</w:t>
      </w:r>
    </w:p>
    <w:p w:rsidR="00891981" w:rsidRPr="00573FF9" w:rsidRDefault="00891981" w:rsidP="00891981">
      <w:pPr>
        <w:pStyle w:val="ConsPlusNormal"/>
        <w:jc w:val="both"/>
        <w:rPr>
          <w:sz w:val="28"/>
          <w:szCs w:val="28"/>
        </w:rPr>
      </w:pP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B071D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91981" w:rsidRP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МУНИЦИПАЛЬНОГО ЗАДАНИЯ И ФИНАНСОВОГО ОБЕСПЕЧЕНИЯ ВЫПОЛНЕНИЯ МУНИЦИПАЛЬНОГО ЗАДАНИЯ </w:t>
      </w:r>
    </w:p>
    <w:p w:rsidR="00891981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71D5">
        <w:rPr>
          <w:rFonts w:ascii="Times New Roman" w:hAnsi="Times New Roman" w:cs="Times New Roman"/>
          <w:b w:val="0"/>
          <w:sz w:val="28"/>
          <w:szCs w:val="28"/>
        </w:rPr>
        <w:t>В ОТНОШЕНИИ</w:t>
      </w:r>
      <w:r w:rsidR="00B071D5" w:rsidRPr="00B071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71D5">
        <w:rPr>
          <w:rFonts w:ascii="Times New Roman" w:hAnsi="Times New Roman" w:cs="Times New Roman"/>
          <w:b w:val="0"/>
          <w:sz w:val="28"/>
          <w:szCs w:val="28"/>
        </w:rPr>
        <w:t>МУНИЦИПАЛЬНЫХ БЮДЖЕТНЫХ УЧРЕЖДЕНИЙ СЕЛЬСКОГО ПОСЕЛЕНИЯ ГОРНОПРАВДИНСК</w:t>
      </w:r>
    </w:p>
    <w:p w:rsidR="00B071D5" w:rsidRPr="00B071D5" w:rsidRDefault="00B071D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1981" w:rsidRPr="00573FF9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>Раздел I. ОБЩИЕ ПОЛОЖЕНИЯ</w:t>
      </w:r>
    </w:p>
    <w:p w:rsidR="00891981" w:rsidRPr="00573FF9" w:rsidRDefault="00891981" w:rsidP="00891981">
      <w:pPr>
        <w:ind w:firstLine="540"/>
        <w:jc w:val="both"/>
        <w:rPr>
          <w:b/>
          <w:bCs/>
          <w:sz w:val="28"/>
          <w:szCs w:val="28"/>
        </w:rPr>
      </w:pPr>
    </w:p>
    <w:p w:rsidR="00891981" w:rsidRPr="00573FF9" w:rsidRDefault="00891981" w:rsidP="00B071D5">
      <w:pPr>
        <w:ind w:firstLine="709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Настоящий Порядок определяет правила формирования и финанс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вого обеспечения выполнения муниципального задания на оказание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пальных услуг (выполнение работ) </w:t>
      </w:r>
      <w:r w:rsidR="00B071D5" w:rsidRPr="00573FF9">
        <w:rPr>
          <w:sz w:val="28"/>
          <w:szCs w:val="28"/>
        </w:rPr>
        <w:t>(далее - муниципальное задание)</w:t>
      </w:r>
      <w:r w:rsidR="00B071D5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пальными бюджетными учреждениями </w:t>
      </w:r>
      <w:r>
        <w:rPr>
          <w:sz w:val="28"/>
          <w:szCs w:val="28"/>
        </w:rPr>
        <w:t>сельского поселения Горноправдинск</w:t>
      </w:r>
      <w:r w:rsidR="00BC1F64">
        <w:rPr>
          <w:sz w:val="28"/>
          <w:szCs w:val="28"/>
        </w:rPr>
        <w:t xml:space="preserve"> (далее - бюджетные</w:t>
      </w:r>
      <w:r w:rsidRPr="00573FF9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), </w:t>
      </w:r>
      <w:r w:rsidRPr="00D21500">
        <w:rPr>
          <w:sz w:val="28"/>
          <w:szCs w:val="28"/>
        </w:rPr>
        <w:t>за счет бюджетных ассигнований бюджета сельского поселения Горноправдинск (в том числе порядок определения объема и условия предоставления субсидий), а также порядок осуществления контроля за его выполнением.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B071D5" w:rsidRDefault="00891981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3FF9">
        <w:rPr>
          <w:rFonts w:ascii="Times New Roman" w:hAnsi="Times New Roman" w:cs="Times New Roman"/>
          <w:b w:val="0"/>
          <w:sz w:val="28"/>
          <w:szCs w:val="28"/>
        </w:rPr>
        <w:t xml:space="preserve">Раздел II. ФОРМИРОВАНИЕ И ИЗМЕНЕНИЕ </w:t>
      </w:r>
    </w:p>
    <w:p w:rsidR="00891981" w:rsidRPr="00573FF9" w:rsidRDefault="00111CB5" w:rsidP="0089198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891981" w:rsidRPr="00573FF9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A66F8A" w:rsidRDefault="00891981" w:rsidP="0089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A66F8A">
        <w:rPr>
          <w:sz w:val="28"/>
          <w:szCs w:val="28"/>
        </w:rPr>
        <w:t>Муниципальное задание формируется в соответствии с основными</w:t>
      </w:r>
    </w:p>
    <w:p w:rsidR="00891981" w:rsidRDefault="00891981" w:rsidP="00891981">
      <w:pPr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видами деятельности, предусмотренными учредительными документами </w:t>
      </w:r>
      <w:r w:rsidR="00BC1F64">
        <w:rPr>
          <w:sz w:val="28"/>
          <w:szCs w:val="28"/>
        </w:rPr>
        <w:t>бюджетных учреждений сельского поселения</w:t>
      </w:r>
      <w:r w:rsidRPr="00573FF9">
        <w:rPr>
          <w:sz w:val="28"/>
          <w:szCs w:val="28"/>
        </w:rPr>
        <w:t>, с учетом оценки потребности в соответствующих услугах и работах, осуществляемой на основании пр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гнозируемой динамики количества потребителей услуг и работ, а также пок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 xml:space="preserve">зателей выполнения </w:t>
      </w:r>
      <w:r w:rsidR="00BC1F64">
        <w:rPr>
          <w:sz w:val="28"/>
          <w:szCs w:val="28"/>
        </w:rPr>
        <w:t>бюджетными учреждениями сельского поселения</w:t>
      </w:r>
      <w:r w:rsidR="00BC1F6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ципального задания в отчетном финансовом году.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Муниципальное задание должно содержать: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показатели, характеризующие качество и (или) объем (содержание) муниципальной услуги (работы);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контроля исполнения муниципального задания, в том числе условия и порядок его досрочного прекращения;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требования к отчетности об исполнении муниципального задания;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определение категорий физических и (или) юридических лиц,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ющихся потребителями муниципальных услуг;</w:t>
      </w:r>
    </w:p>
    <w:p w:rsidR="00891981" w:rsidRDefault="00891981" w:rsidP="0088776B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порядок оказания муниципальных услуг;</w:t>
      </w:r>
    </w:p>
    <w:p w:rsidR="00891981" w:rsidRDefault="00891981" w:rsidP="0088776B">
      <w:pPr>
        <w:spacing w:before="2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предельные цены (тарифы) на оплату муниципальных услуг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и (или) юридическими лицами в случаях, если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предусмотрено их оказание на платной основе в рамках муниципального задания, либо порядок установления указанных цен (тар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фов) в случаях, установленных законодательством Российской Федерации.</w:t>
      </w:r>
    </w:p>
    <w:p w:rsidR="00891981" w:rsidRPr="00573FF9" w:rsidRDefault="00891981" w:rsidP="00891981">
      <w:pPr>
        <w:jc w:val="both"/>
        <w:rPr>
          <w:sz w:val="28"/>
          <w:szCs w:val="28"/>
        </w:rPr>
      </w:pPr>
    </w:p>
    <w:p w:rsidR="00891981" w:rsidRPr="0088776B" w:rsidRDefault="0088776B" w:rsidP="0088776B">
      <w:pPr>
        <w:pStyle w:val="a7"/>
        <w:widowControl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91981" w:rsidRPr="0088776B">
        <w:rPr>
          <w:sz w:val="28"/>
          <w:szCs w:val="28"/>
        </w:rPr>
        <w:t xml:space="preserve">Муниципальное </w:t>
      </w:r>
      <w:hyperlink w:anchor="P186" w:history="1">
        <w:r w:rsidR="00891981" w:rsidRPr="0088776B">
          <w:rPr>
            <w:sz w:val="28"/>
            <w:szCs w:val="28"/>
          </w:rPr>
          <w:t>задание</w:t>
        </w:r>
      </w:hyperlink>
      <w:r w:rsidR="00891981" w:rsidRPr="0088776B">
        <w:rPr>
          <w:sz w:val="28"/>
          <w:szCs w:val="28"/>
        </w:rPr>
        <w:t xml:space="preserve"> формируется по форме согласно</w:t>
      </w:r>
      <w:r>
        <w:rPr>
          <w:sz w:val="28"/>
          <w:szCs w:val="28"/>
        </w:rPr>
        <w:t xml:space="preserve"> </w:t>
      </w:r>
      <w:r w:rsidR="00891981" w:rsidRPr="0088776B">
        <w:rPr>
          <w:sz w:val="28"/>
          <w:szCs w:val="28"/>
        </w:rPr>
        <w:t>прилож</w:t>
      </w:r>
      <w:r w:rsidR="00891981" w:rsidRPr="0088776B">
        <w:rPr>
          <w:sz w:val="28"/>
          <w:szCs w:val="28"/>
        </w:rPr>
        <w:t>е</w:t>
      </w:r>
      <w:r w:rsidR="00891981" w:rsidRPr="0088776B">
        <w:rPr>
          <w:sz w:val="28"/>
          <w:szCs w:val="28"/>
        </w:rPr>
        <w:t>нию, к настоящему Порядку (Таблица 1).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Муниципальное задание может содержать требования к оказанию о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ной либо нескольких муниципальных услуг (выполнению одной или н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скольких работ). При установлении </w:t>
      </w:r>
      <w:r w:rsidR="00EB1D03">
        <w:rPr>
          <w:sz w:val="28"/>
          <w:szCs w:val="28"/>
        </w:rPr>
        <w:t>бюджетными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891981" w:rsidRPr="00573FF9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При установлении </w:t>
      </w:r>
      <w:r w:rsidR="00EB1D03">
        <w:rPr>
          <w:sz w:val="28"/>
          <w:szCs w:val="28"/>
        </w:rPr>
        <w:t>бюджетными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муниципального задания одновременно на оказание муниципальной (ых) услуги (услуг) и выполнение работы (работ) муниципальное задание форм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руется из двух частей, каждая из которых должна содержать отдельно треб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вания к оказанию муниципальной услуги (услуг) и выполнению работы (р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>бот).</w:t>
      </w:r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Default="00891981" w:rsidP="0088776B">
      <w:pPr>
        <w:ind w:firstLine="708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 муниципальном задании могут быть установлены допустимые (во</w:t>
      </w:r>
      <w:r w:rsidRPr="00573FF9">
        <w:rPr>
          <w:sz w:val="28"/>
          <w:szCs w:val="28"/>
        </w:rPr>
        <w:t>з</w:t>
      </w:r>
      <w:r w:rsidRPr="00573FF9">
        <w:rPr>
          <w:sz w:val="28"/>
          <w:szCs w:val="28"/>
        </w:rPr>
        <w:t xml:space="preserve">можные) отклонения </w:t>
      </w:r>
      <w:r w:rsidRPr="00983C8C">
        <w:rPr>
          <w:sz w:val="28"/>
          <w:szCs w:val="28"/>
        </w:rPr>
        <w:t>в процентах (абсолютных величинах)</w:t>
      </w:r>
      <w:r>
        <w:rPr>
          <w:sz w:val="28"/>
          <w:szCs w:val="28"/>
        </w:rPr>
        <w:t xml:space="preserve">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муниципального </w:t>
      </w:r>
      <w:r w:rsidR="00EB1D03">
        <w:rPr>
          <w:sz w:val="28"/>
          <w:szCs w:val="28"/>
        </w:rPr>
        <w:t>задания или его части,</w:t>
      </w:r>
      <w:r>
        <w:rPr>
          <w:sz w:val="28"/>
          <w:szCs w:val="28"/>
        </w:rPr>
        <w:t xml:space="preserve"> но не более 5%. </w:t>
      </w:r>
      <w:r w:rsidRPr="00573FF9">
        <w:rPr>
          <w:sz w:val="28"/>
          <w:szCs w:val="28"/>
        </w:rPr>
        <w:t>Значения доп</w:t>
      </w:r>
      <w:r w:rsidRPr="00573FF9">
        <w:rPr>
          <w:sz w:val="28"/>
          <w:szCs w:val="28"/>
        </w:rPr>
        <w:t>у</w:t>
      </w:r>
      <w:r w:rsidRPr="00573FF9">
        <w:rPr>
          <w:sz w:val="28"/>
          <w:szCs w:val="28"/>
        </w:rPr>
        <w:t>стимых (возможных) отклонений могут быть изменены только при формир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>вании муниципального задания на очередной финансовый год.</w:t>
      </w:r>
    </w:p>
    <w:p w:rsidR="00891981" w:rsidRDefault="0089198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3FF9">
        <w:rPr>
          <w:sz w:val="28"/>
          <w:szCs w:val="28"/>
        </w:rPr>
        <w:t xml:space="preserve">. Муниципальное задание формируется при формировании бюджета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на очередной финансовый год и плановый период и утверждается не позднее одного месяца с момента официального опублик</w:t>
      </w:r>
      <w:r w:rsidRPr="00573FF9">
        <w:rPr>
          <w:sz w:val="28"/>
          <w:szCs w:val="28"/>
        </w:rPr>
        <w:t>о</w:t>
      </w:r>
      <w:r w:rsidRPr="00573FF9">
        <w:rPr>
          <w:sz w:val="28"/>
          <w:szCs w:val="28"/>
        </w:rPr>
        <w:t xml:space="preserve">вания решения </w:t>
      </w:r>
      <w:r w:rsidRPr="00176A90">
        <w:rPr>
          <w:sz w:val="28"/>
          <w:szCs w:val="28"/>
        </w:rPr>
        <w:t>Совета депутатов сельского поселения о бюджете сельского поселения Горноправдинск на текущий финансовый год и плановый период (далее - решение Совета депутатов) на срок, соответствующий сроку де</w:t>
      </w:r>
      <w:r w:rsidRPr="00176A90">
        <w:rPr>
          <w:sz w:val="28"/>
          <w:szCs w:val="28"/>
        </w:rPr>
        <w:t>й</w:t>
      </w:r>
      <w:r w:rsidRPr="00176A90">
        <w:rPr>
          <w:sz w:val="28"/>
          <w:szCs w:val="28"/>
        </w:rPr>
        <w:t>ствия решения Совета депутатов о бюджете.</w:t>
      </w:r>
    </w:p>
    <w:p w:rsidR="007A10E1" w:rsidRDefault="007A10E1" w:rsidP="0088776B">
      <w:pPr>
        <w:pStyle w:val="ConsPlusNormal"/>
        <w:spacing w:before="220"/>
        <w:ind w:firstLine="708"/>
        <w:jc w:val="both"/>
        <w:rPr>
          <w:sz w:val="28"/>
          <w:szCs w:val="28"/>
        </w:rPr>
      </w:pPr>
    </w:p>
    <w:p w:rsidR="00111CB5" w:rsidRPr="00176A90" w:rsidRDefault="00111CB5" w:rsidP="00891981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891981" w:rsidRPr="00A66F8A" w:rsidRDefault="00891981" w:rsidP="001E356B">
      <w:pPr>
        <w:pStyle w:val="a7"/>
        <w:widowControl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66F8A">
        <w:rPr>
          <w:sz w:val="28"/>
          <w:szCs w:val="28"/>
        </w:rPr>
        <w:lastRenderedPageBreak/>
        <w:t xml:space="preserve">Показатели муниципального задания используются при составлении </w:t>
      </w:r>
    </w:p>
    <w:p w:rsidR="00111CB5" w:rsidRDefault="00891981" w:rsidP="00111CB5">
      <w:pPr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проекта решения о бюджете </w:t>
      </w:r>
      <w:r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на очередной финансовый год и на плановый период для планирования бюджетных ассигнований на оказание муниципальных услуг (выполнение работ), а также определения объема субси</w:t>
      </w:r>
      <w:r>
        <w:rPr>
          <w:sz w:val="28"/>
          <w:szCs w:val="28"/>
        </w:rPr>
        <w:t>дии на выполнение муниципального</w:t>
      </w:r>
      <w:r w:rsidRPr="00573FF9">
        <w:rPr>
          <w:sz w:val="28"/>
          <w:szCs w:val="28"/>
        </w:rPr>
        <w:t xml:space="preserve"> задания бюджетному учреждению.</w:t>
      </w:r>
    </w:p>
    <w:p w:rsidR="00111CB5" w:rsidRDefault="00111CB5" w:rsidP="00111CB5">
      <w:pPr>
        <w:jc w:val="both"/>
        <w:rPr>
          <w:sz w:val="28"/>
          <w:szCs w:val="28"/>
        </w:rPr>
      </w:pPr>
    </w:p>
    <w:p w:rsidR="00111CB5" w:rsidRDefault="00111CB5" w:rsidP="00111C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91981" w:rsidRPr="00E607F3">
        <w:rPr>
          <w:sz w:val="28"/>
          <w:szCs w:val="28"/>
        </w:rPr>
        <w:t xml:space="preserve">Утвержденное муниципальное задание направляется </w:t>
      </w:r>
      <w:r>
        <w:rPr>
          <w:sz w:val="28"/>
          <w:szCs w:val="28"/>
        </w:rPr>
        <w:t xml:space="preserve">администрацией </w:t>
      </w:r>
      <w:r w:rsidR="00891981" w:rsidRPr="00E607F3">
        <w:rPr>
          <w:sz w:val="28"/>
          <w:szCs w:val="28"/>
        </w:rPr>
        <w:t>сельского поселения Горноправдинск,</w:t>
      </w:r>
      <w:r w:rsidR="00891981"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>финансово-экономического о</w:t>
      </w:r>
      <w:r w:rsidR="00E12A8E">
        <w:rPr>
          <w:sz w:val="28"/>
          <w:szCs w:val="28"/>
        </w:rPr>
        <w:t>т</w:t>
      </w:r>
      <w:r w:rsidR="00E12A8E">
        <w:rPr>
          <w:sz w:val="28"/>
          <w:szCs w:val="28"/>
        </w:rPr>
        <w:t>дела</w:t>
      </w:r>
      <w:r w:rsidR="00891981">
        <w:rPr>
          <w:sz w:val="28"/>
          <w:szCs w:val="28"/>
        </w:rPr>
        <w:t>,</w:t>
      </w:r>
      <w:r w:rsidR="00891981" w:rsidRPr="00E607F3">
        <w:rPr>
          <w:sz w:val="28"/>
          <w:szCs w:val="28"/>
        </w:rPr>
        <w:t xml:space="preserve"> в адрес бюджетных учреждений</w:t>
      </w:r>
      <w:r w:rsidR="00FE259C">
        <w:rPr>
          <w:sz w:val="28"/>
          <w:szCs w:val="28"/>
        </w:rPr>
        <w:t xml:space="preserve"> сельского поселения в течение 10</w:t>
      </w:r>
      <w:r w:rsidR="00891981" w:rsidRPr="00E607F3">
        <w:rPr>
          <w:sz w:val="28"/>
          <w:szCs w:val="28"/>
        </w:rPr>
        <w:t xml:space="preserve"> р</w:t>
      </w:r>
      <w:r w:rsidR="00891981" w:rsidRPr="00E607F3">
        <w:rPr>
          <w:sz w:val="28"/>
          <w:szCs w:val="28"/>
        </w:rPr>
        <w:t>а</w:t>
      </w:r>
      <w:r w:rsidR="00891981" w:rsidRPr="00E607F3">
        <w:rPr>
          <w:sz w:val="28"/>
          <w:szCs w:val="28"/>
        </w:rPr>
        <w:t>бочих дней после его утверждения.</w:t>
      </w:r>
    </w:p>
    <w:p w:rsidR="00111CB5" w:rsidRDefault="00111CB5" w:rsidP="00111CB5">
      <w:pPr>
        <w:ind w:firstLine="540"/>
        <w:jc w:val="both"/>
        <w:rPr>
          <w:sz w:val="28"/>
          <w:szCs w:val="28"/>
        </w:rPr>
      </w:pPr>
    </w:p>
    <w:p w:rsidR="00891981" w:rsidRDefault="00111CB5" w:rsidP="00891981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8.</w:t>
      </w:r>
      <w:r w:rsidR="00891981" w:rsidRPr="00573FF9">
        <w:rPr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Муниципальные задания формируются в соответствии с утвержде</w:t>
      </w:r>
      <w:r w:rsidR="00891981" w:rsidRPr="005D6879">
        <w:rPr>
          <w:sz w:val="28"/>
          <w:szCs w:val="28"/>
        </w:rPr>
        <w:t>н</w:t>
      </w:r>
      <w:r w:rsidR="00891981" w:rsidRPr="005D6879">
        <w:rPr>
          <w:sz w:val="28"/>
          <w:szCs w:val="28"/>
        </w:rPr>
        <w:t>ными общероссийскими базовыми (отраслевыми) перечнями (классификат</w:t>
      </w:r>
      <w:r w:rsidR="00891981" w:rsidRPr="005D6879">
        <w:rPr>
          <w:sz w:val="28"/>
          <w:szCs w:val="28"/>
        </w:rPr>
        <w:t>о</w:t>
      </w:r>
      <w:r w:rsidR="00891981" w:rsidRPr="005D6879">
        <w:rPr>
          <w:sz w:val="28"/>
          <w:szCs w:val="28"/>
        </w:rPr>
        <w:t>рами) государственных и муниципальных услуг, оказываемых физическим лицам (далее так же общероссийские базовые перечни), и региональным п</w:t>
      </w:r>
      <w:r w:rsidR="00891981" w:rsidRPr="005D6879">
        <w:rPr>
          <w:sz w:val="28"/>
          <w:szCs w:val="28"/>
        </w:rPr>
        <w:t>е</w:t>
      </w:r>
      <w:r w:rsidR="00891981" w:rsidRPr="005D6879">
        <w:rPr>
          <w:sz w:val="28"/>
          <w:szCs w:val="28"/>
        </w:rPr>
        <w:t>речнем (классификатором) государственных (муниципальных) услуг, не включенных в общероссийские базовые (отраслевые) перечни (классифик</w:t>
      </w:r>
      <w:r w:rsidR="00891981" w:rsidRPr="005D6879">
        <w:rPr>
          <w:sz w:val="28"/>
          <w:szCs w:val="28"/>
        </w:rPr>
        <w:t>а</w:t>
      </w:r>
      <w:r w:rsidR="00891981" w:rsidRPr="005D6879">
        <w:rPr>
          <w:sz w:val="28"/>
          <w:szCs w:val="28"/>
        </w:rPr>
        <w:t xml:space="preserve">торы) государственных и муниципальных услуг, оказываемых физическим лицам, и работ, оказание и выполнение которых предусмотрено </w:t>
      </w:r>
      <w:r w:rsidR="00891981" w:rsidRPr="005D6879">
        <w:rPr>
          <w:rFonts w:eastAsia="Calibri"/>
          <w:sz w:val="28"/>
          <w:szCs w:val="28"/>
        </w:rPr>
        <w:t>нормати</w:t>
      </w:r>
      <w:r w:rsidR="00891981" w:rsidRPr="005D6879">
        <w:rPr>
          <w:rFonts w:eastAsia="Calibri"/>
          <w:sz w:val="28"/>
          <w:szCs w:val="28"/>
        </w:rPr>
        <w:t>в</w:t>
      </w:r>
      <w:r w:rsidR="00891981" w:rsidRPr="005D6879">
        <w:rPr>
          <w:rFonts w:eastAsia="Calibri"/>
          <w:sz w:val="28"/>
          <w:szCs w:val="28"/>
        </w:rPr>
        <w:t>ными правовыми актами автономного округа и правовыми актами муниц</w:t>
      </w:r>
      <w:r w:rsidR="00891981" w:rsidRPr="005D6879">
        <w:rPr>
          <w:rFonts w:eastAsia="Calibri"/>
          <w:sz w:val="28"/>
          <w:szCs w:val="28"/>
        </w:rPr>
        <w:t>и</w:t>
      </w:r>
      <w:r w:rsidR="00B6116B">
        <w:rPr>
          <w:rFonts w:eastAsia="Calibri"/>
          <w:sz w:val="28"/>
          <w:szCs w:val="28"/>
        </w:rPr>
        <w:t>пального образования сельского поселения</w:t>
      </w:r>
      <w:r w:rsidR="00891981" w:rsidRPr="005D6879">
        <w:rPr>
          <w:rFonts w:eastAsia="Calibri"/>
          <w:sz w:val="28"/>
          <w:szCs w:val="28"/>
        </w:rPr>
        <w:t>, в том числе при осуществлении переданных им полномочий Российской Федерации и полномочий по пре</w:t>
      </w:r>
      <w:r w:rsidR="00891981" w:rsidRPr="005D6879">
        <w:rPr>
          <w:rFonts w:eastAsia="Calibri"/>
          <w:sz w:val="28"/>
          <w:szCs w:val="28"/>
        </w:rPr>
        <w:t>д</w:t>
      </w:r>
      <w:r w:rsidR="00891981" w:rsidRPr="005D6879">
        <w:rPr>
          <w:rFonts w:eastAsia="Calibri"/>
          <w:sz w:val="28"/>
          <w:szCs w:val="28"/>
        </w:rPr>
        <w:t>метам совместного ведения Российской Федерации и субъектов Российской Федерации</w:t>
      </w:r>
      <w:r w:rsidR="003B6001">
        <w:rPr>
          <w:rFonts w:eastAsia="Calibri"/>
          <w:sz w:val="28"/>
          <w:szCs w:val="28"/>
        </w:rPr>
        <w:t xml:space="preserve"> </w:t>
      </w:r>
      <w:r w:rsidR="00891981" w:rsidRPr="005D6879">
        <w:rPr>
          <w:sz w:val="28"/>
          <w:szCs w:val="28"/>
        </w:rPr>
        <w:t>(далее – региональный перечень)</w:t>
      </w:r>
      <w:r w:rsidR="00891981" w:rsidRPr="005D6879">
        <w:rPr>
          <w:rFonts w:eastAsia="Calibri"/>
          <w:sz w:val="28"/>
          <w:szCs w:val="28"/>
        </w:rPr>
        <w:t>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Формирование, ведение и утверждение общероссийских базовых (отра</w:t>
      </w:r>
      <w:r w:rsidRPr="00D21500">
        <w:rPr>
          <w:rFonts w:eastAsia="Calibri"/>
          <w:sz w:val="28"/>
          <w:szCs w:val="28"/>
        </w:rPr>
        <w:t>с</w:t>
      </w:r>
      <w:r w:rsidRPr="00D21500">
        <w:rPr>
          <w:rFonts w:eastAsia="Calibri"/>
          <w:sz w:val="28"/>
          <w:szCs w:val="28"/>
        </w:rPr>
        <w:t>левых) перечней (классификаторов) государственных и муниципальных услуг, оказываемых физическим лицам, осуществляется в порядке, устано</w:t>
      </w:r>
      <w:r w:rsidRPr="00D21500">
        <w:rPr>
          <w:rFonts w:eastAsia="Calibri"/>
          <w:sz w:val="28"/>
          <w:szCs w:val="28"/>
        </w:rPr>
        <w:t>в</w:t>
      </w:r>
      <w:r w:rsidRPr="00D21500">
        <w:rPr>
          <w:rFonts w:eastAsia="Calibri"/>
          <w:sz w:val="28"/>
          <w:szCs w:val="28"/>
        </w:rPr>
        <w:t>ленном Правительством Российской Федерации (далее - общероссийский б</w:t>
      </w:r>
      <w:r w:rsidRPr="00D21500">
        <w:rPr>
          <w:rFonts w:eastAsia="Calibri"/>
          <w:sz w:val="28"/>
          <w:szCs w:val="28"/>
        </w:rPr>
        <w:t>а</w:t>
      </w:r>
      <w:r w:rsidRPr="00D21500">
        <w:rPr>
          <w:rFonts w:eastAsia="Calibri"/>
          <w:sz w:val="28"/>
          <w:szCs w:val="28"/>
        </w:rPr>
        <w:t>зовый перечень услуг).</w:t>
      </w:r>
    </w:p>
    <w:p w:rsidR="00891981" w:rsidRPr="00D21500" w:rsidRDefault="00891981" w:rsidP="00891981">
      <w:pPr>
        <w:ind w:firstLine="540"/>
        <w:jc w:val="both"/>
        <w:rPr>
          <w:rFonts w:eastAsia="Calibri"/>
          <w:sz w:val="28"/>
          <w:szCs w:val="28"/>
        </w:rPr>
      </w:pPr>
      <w:r w:rsidRPr="00D21500">
        <w:rPr>
          <w:rFonts w:eastAsia="Calibri"/>
          <w:sz w:val="28"/>
          <w:szCs w:val="28"/>
        </w:rPr>
        <w:t>Региональный перечень (классификатор) государственных (муниципал</w:t>
      </w:r>
      <w:r w:rsidRPr="00D21500">
        <w:rPr>
          <w:rFonts w:eastAsia="Calibri"/>
          <w:sz w:val="28"/>
          <w:szCs w:val="28"/>
        </w:rPr>
        <w:t>ь</w:t>
      </w:r>
      <w:r w:rsidRPr="00D21500">
        <w:rPr>
          <w:rFonts w:eastAsia="Calibri"/>
          <w:sz w:val="28"/>
          <w:szCs w:val="28"/>
        </w:rPr>
        <w:t>ных) услуг, не включенных в общероссийские базовые (отраслевые) перечни (классификаторы) государственных и муниципальных услуг, и работ форм</w:t>
      </w:r>
      <w:r w:rsidRPr="00D21500">
        <w:rPr>
          <w:rFonts w:eastAsia="Calibri"/>
          <w:sz w:val="28"/>
          <w:szCs w:val="28"/>
        </w:rPr>
        <w:t>и</w:t>
      </w:r>
      <w:r w:rsidRPr="00D21500">
        <w:rPr>
          <w:rFonts w:eastAsia="Calibri"/>
          <w:sz w:val="28"/>
          <w:szCs w:val="28"/>
        </w:rPr>
        <w:t xml:space="preserve">руется и ведется в соответствии с </w:t>
      </w:r>
      <w:hyperlink r:id="rId11" w:history="1">
        <w:r w:rsidRPr="00D21500">
          <w:rPr>
            <w:sz w:val="28"/>
            <w:szCs w:val="28"/>
          </w:rPr>
          <w:t>порядком</w:t>
        </w:r>
      </w:hyperlink>
      <w:r w:rsidRPr="00D21500">
        <w:rPr>
          <w:rFonts w:eastAsia="Calibri"/>
          <w:sz w:val="28"/>
          <w:szCs w:val="28"/>
        </w:rPr>
        <w:t>, утвержденным Правительством автономного округа (далее - региональный перечень государственных (м</w:t>
      </w:r>
      <w:r w:rsidRPr="00D21500">
        <w:rPr>
          <w:rFonts w:eastAsia="Calibri"/>
          <w:sz w:val="28"/>
          <w:szCs w:val="28"/>
        </w:rPr>
        <w:t>у</w:t>
      </w:r>
      <w:r w:rsidRPr="00D21500">
        <w:rPr>
          <w:rFonts w:eastAsia="Calibri"/>
          <w:sz w:val="28"/>
          <w:szCs w:val="28"/>
        </w:rPr>
        <w:t>ниципальных) услуг и работ).</w:t>
      </w:r>
    </w:p>
    <w:p w:rsidR="00111CB5" w:rsidRPr="00573FF9" w:rsidRDefault="00111CB5" w:rsidP="00891981">
      <w:pPr>
        <w:ind w:firstLine="540"/>
        <w:jc w:val="both"/>
        <w:rPr>
          <w:sz w:val="28"/>
          <w:szCs w:val="28"/>
        </w:rPr>
      </w:pPr>
    </w:p>
    <w:p w:rsidR="00891981" w:rsidRPr="00F07EC2" w:rsidRDefault="00111CB5" w:rsidP="00111CB5">
      <w:pPr>
        <w:pStyle w:val="a7"/>
        <w:widowControl/>
        <w:ind w:left="540"/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9. </w:t>
      </w:r>
      <w:r w:rsidR="00891981" w:rsidRPr="00EB1D03">
        <w:rPr>
          <w:sz w:val="28"/>
          <w:szCs w:val="28"/>
        </w:rPr>
        <w:t>В случае</w:t>
      </w:r>
      <w:r w:rsidR="00891981" w:rsidRPr="00573FF9">
        <w:rPr>
          <w:sz w:val="28"/>
          <w:szCs w:val="28"/>
        </w:rPr>
        <w:t xml:space="preserve"> внесения изменений </w:t>
      </w:r>
      <w:r w:rsidR="00891981" w:rsidRPr="00F07EC2">
        <w:rPr>
          <w:sz w:val="28"/>
          <w:szCs w:val="28"/>
        </w:rPr>
        <w:t xml:space="preserve">в показатели </w:t>
      </w:r>
      <w:r w:rsidR="00891981">
        <w:rPr>
          <w:sz w:val="28"/>
          <w:szCs w:val="28"/>
        </w:rPr>
        <w:t>муниципального</w:t>
      </w:r>
      <w:r w:rsidR="00891981" w:rsidRPr="00F07EC2">
        <w:rPr>
          <w:sz w:val="28"/>
          <w:szCs w:val="28"/>
        </w:rPr>
        <w:t xml:space="preserve"> задания</w:t>
      </w:r>
    </w:p>
    <w:p w:rsidR="00891981" w:rsidRPr="000A73F3" w:rsidRDefault="00891981" w:rsidP="00891981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формируется новое (с учетом внесенных изменений) муниципальное задание</w:t>
      </w:r>
      <w:r w:rsidRPr="000A73F3">
        <w:rPr>
          <w:sz w:val="28"/>
          <w:szCs w:val="28"/>
        </w:rPr>
        <w:t>, которое утверждает администрация сельского поселения Горноправдинск</w:t>
      </w:r>
      <w:r w:rsidR="00EB1D03">
        <w:rPr>
          <w:sz w:val="28"/>
          <w:szCs w:val="28"/>
        </w:rPr>
        <w:t xml:space="preserve">, в лице </w:t>
      </w:r>
      <w:r w:rsidR="00E12A8E">
        <w:rPr>
          <w:sz w:val="28"/>
          <w:szCs w:val="28"/>
        </w:rPr>
        <w:t>финансово-экономического отдела</w:t>
      </w:r>
      <w:r w:rsidRPr="000A73F3">
        <w:rPr>
          <w:sz w:val="28"/>
          <w:szCs w:val="28"/>
        </w:rPr>
        <w:t xml:space="preserve"> в течение 10 рабочих дней.</w:t>
      </w:r>
      <w:bookmarkStart w:id="1" w:name="Par0"/>
      <w:bookmarkEnd w:id="1"/>
    </w:p>
    <w:p w:rsidR="00891981" w:rsidRPr="00573FF9" w:rsidRDefault="00891981" w:rsidP="008919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573FF9">
        <w:rPr>
          <w:sz w:val="28"/>
          <w:szCs w:val="28"/>
        </w:rPr>
        <w:t xml:space="preserve"> задание (с учетом внесенных изменений) направляется </w:t>
      </w:r>
      <w:r w:rsidR="00EB1D03">
        <w:rPr>
          <w:sz w:val="28"/>
          <w:szCs w:val="28"/>
        </w:rPr>
        <w:t>бюджетным учреждениям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в порядке, </w:t>
      </w:r>
      <w:r w:rsidRPr="00265C0D">
        <w:rPr>
          <w:sz w:val="28"/>
          <w:szCs w:val="28"/>
        </w:rPr>
        <w:t xml:space="preserve">установленном в пункте </w:t>
      </w:r>
      <w:hyperlink w:anchor="Par0" w:history="1">
        <w:r w:rsidRPr="00265C0D">
          <w:rPr>
            <w:sz w:val="28"/>
            <w:szCs w:val="28"/>
          </w:rPr>
          <w:t>7</w:t>
        </w:r>
      </w:hyperlink>
      <w:r w:rsidRPr="00265C0D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73FF9">
        <w:rPr>
          <w:sz w:val="28"/>
          <w:szCs w:val="28"/>
        </w:rPr>
        <w:t>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0A73F3">
        <w:rPr>
          <w:sz w:val="28"/>
          <w:szCs w:val="28"/>
        </w:rPr>
        <w:lastRenderedPageBreak/>
        <w:t>10. Муниципальное учреждение размещает в установленном Министе</w:t>
      </w:r>
      <w:r w:rsidRPr="000A73F3">
        <w:rPr>
          <w:sz w:val="28"/>
          <w:szCs w:val="28"/>
        </w:rPr>
        <w:t>р</w:t>
      </w:r>
      <w:r w:rsidRPr="000A73F3">
        <w:rPr>
          <w:sz w:val="28"/>
          <w:szCs w:val="28"/>
        </w:rPr>
        <w:t>ством финансов Российской Федерации порядке муниципальное задание и отчеты о его выполнении, не содержащие сведений, составляющих госуда</w:t>
      </w:r>
      <w:r w:rsidRPr="000A73F3">
        <w:rPr>
          <w:sz w:val="28"/>
          <w:szCs w:val="28"/>
        </w:rPr>
        <w:t>р</w:t>
      </w:r>
      <w:r w:rsidRPr="000A73F3">
        <w:rPr>
          <w:sz w:val="28"/>
          <w:szCs w:val="28"/>
        </w:rPr>
        <w:t>ственную тайну, на официальном сайте в информационно-телекоммуникационной сети Интернет по размещению информации о гос</w:t>
      </w:r>
      <w:r w:rsidRPr="000A73F3">
        <w:rPr>
          <w:sz w:val="28"/>
          <w:szCs w:val="28"/>
        </w:rPr>
        <w:t>у</w:t>
      </w:r>
      <w:r w:rsidRPr="000A73F3">
        <w:rPr>
          <w:sz w:val="28"/>
          <w:szCs w:val="28"/>
        </w:rPr>
        <w:t>дарственных и муниципальных учреждениях (www.bus.gov.ru) в срок не позднее 5 рабочих дней после его утверждения администрацией сельского поселения Горноправдинск.</w:t>
      </w:r>
    </w:p>
    <w:p w:rsidR="00EB1D03" w:rsidRDefault="00EB1D03" w:rsidP="00891981">
      <w:pPr>
        <w:ind w:firstLine="708"/>
        <w:jc w:val="both"/>
        <w:rPr>
          <w:sz w:val="28"/>
          <w:szCs w:val="28"/>
        </w:rPr>
      </w:pPr>
    </w:p>
    <w:p w:rsidR="00891981" w:rsidRPr="00FE0C5B" w:rsidRDefault="00891981" w:rsidP="00891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73FF9">
        <w:rPr>
          <w:sz w:val="28"/>
          <w:szCs w:val="28"/>
        </w:rPr>
        <w:t xml:space="preserve">. </w:t>
      </w:r>
      <w:r w:rsidRPr="00FE0C5B">
        <w:rPr>
          <w:sz w:val="28"/>
          <w:szCs w:val="28"/>
        </w:rPr>
        <w:t>Контроль за выполнением бюджетными учреждениями сельского поселения Горноправдинск</w:t>
      </w:r>
      <w:r w:rsidRPr="00FE0C5B">
        <w:rPr>
          <w:b/>
          <w:i/>
          <w:sz w:val="28"/>
          <w:szCs w:val="28"/>
        </w:rPr>
        <w:t xml:space="preserve"> </w:t>
      </w:r>
      <w:r w:rsidRPr="00FE0C5B">
        <w:rPr>
          <w:sz w:val="28"/>
          <w:szCs w:val="28"/>
        </w:rPr>
        <w:t xml:space="preserve">муниципальных заданий осуществляет </w:t>
      </w:r>
      <w:r>
        <w:rPr>
          <w:sz w:val="28"/>
          <w:szCs w:val="28"/>
        </w:rPr>
        <w:t>а</w:t>
      </w:r>
      <w:r w:rsidRPr="00FE0C5B">
        <w:rPr>
          <w:sz w:val="28"/>
          <w:szCs w:val="28"/>
        </w:rPr>
        <w:t>дмин</w:t>
      </w:r>
      <w:r w:rsidRPr="00FE0C5B">
        <w:rPr>
          <w:sz w:val="28"/>
          <w:szCs w:val="28"/>
        </w:rPr>
        <w:t>и</w:t>
      </w:r>
      <w:r w:rsidRPr="00FE0C5B">
        <w:rPr>
          <w:sz w:val="28"/>
          <w:szCs w:val="28"/>
        </w:rPr>
        <w:t>страция сельского поселения Горноправдинск,</w:t>
      </w:r>
      <w:r w:rsidRPr="00E8797E">
        <w:rPr>
          <w:sz w:val="28"/>
          <w:szCs w:val="28"/>
        </w:rPr>
        <w:t xml:space="preserve"> в лице </w:t>
      </w:r>
      <w:r w:rsidR="00E12A8E">
        <w:rPr>
          <w:sz w:val="28"/>
          <w:szCs w:val="28"/>
        </w:rPr>
        <w:t>финансово-экономического отдела</w:t>
      </w:r>
      <w:r>
        <w:rPr>
          <w:sz w:val="28"/>
          <w:szCs w:val="28"/>
        </w:rPr>
        <w:t>,</w:t>
      </w:r>
      <w:r w:rsidRPr="00FE0C5B">
        <w:rPr>
          <w:sz w:val="28"/>
          <w:szCs w:val="28"/>
        </w:rPr>
        <w:t xml:space="preserve"> </w:t>
      </w:r>
      <w:r w:rsidR="0099576B">
        <w:rPr>
          <w:sz w:val="28"/>
          <w:szCs w:val="28"/>
        </w:rPr>
        <w:t>выполн</w:t>
      </w:r>
      <w:r w:rsidRPr="00FE0C5B">
        <w:rPr>
          <w:sz w:val="28"/>
          <w:szCs w:val="28"/>
        </w:rPr>
        <w:t>яющая функции и полномочия учредителя муниципальных бюджетных учреждений, в установленном ими порядке.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Периоди</w:t>
      </w:r>
      <w:r>
        <w:rPr>
          <w:sz w:val="28"/>
          <w:szCs w:val="28"/>
        </w:rPr>
        <w:t>чность контроля за выполнением муниципального</w:t>
      </w:r>
      <w:r w:rsidRPr="00573FF9">
        <w:rPr>
          <w:sz w:val="28"/>
          <w:szCs w:val="28"/>
        </w:rPr>
        <w:t xml:space="preserve"> задания устанавливается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задании, но не реже 1 раза в квартал.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Формами контроля за выполнением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являются: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отчетов (предварительных отчетов) о выполнении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направление запросов о предоставлении информации о выполнении мероприятий в рамках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задания;</w:t>
      </w:r>
    </w:p>
    <w:p w:rsidR="00891981" w:rsidRPr="00573FF9" w:rsidRDefault="00891981" w:rsidP="0088776B">
      <w:pPr>
        <w:spacing w:before="280"/>
        <w:ind w:firstLine="708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анализ поступающих жалоб заявителей, опросы заявителей по качеству предоставления </w:t>
      </w:r>
      <w:r>
        <w:rPr>
          <w:sz w:val="28"/>
          <w:szCs w:val="28"/>
        </w:rPr>
        <w:t>муниципальных</w:t>
      </w:r>
      <w:r w:rsidRPr="00573FF9">
        <w:rPr>
          <w:sz w:val="28"/>
          <w:szCs w:val="28"/>
        </w:rPr>
        <w:t xml:space="preserve"> услуг;</w:t>
      </w:r>
    </w:p>
    <w:p w:rsidR="00891981" w:rsidRDefault="00891981" w:rsidP="0088776B">
      <w:pPr>
        <w:spacing w:before="280"/>
        <w:ind w:firstLine="540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про</w:t>
      </w:r>
      <w:r>
        <w:rPr>
          <w:sz w:val="28"/>
          <w:szCs w:val="28"/>
        </w:rPr>
        <w:t>ведение проверок по выполнению муниципального</w:t>
      </w:r>
      <w:r w:rsidRPr="00573FF9">
        <w:rPr>
          <w:sz w:val="28"/>
          <w:szCs w:val="28"/>
        </w:rPr>
        <w:t xml:space="preserve"> задания.</w:t>
      </w:r>
    </w:p>
    <w:p w:rsidR="00891981" w:rsidRPr="00573FF9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99576B">
        <w:rPr>
          <w:sz w:val="28"/>
          <w:szCs w:val="28"/>
        </w:rPr>
        <w:t>11.1. Муниципальное учреждение представляет</w:t>
      </w:r>
      <w:r w:rsidRPr="00573FF9">
        <w:rPr>
          <w:sz w:val="28"/>
          <w:szCs w:val="28"/>
        </w:rPr>
        <w:t xml:space="preserve"> отчет о выполнении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Pr="00573FF9">
        <w:rPr>
          <w:sz w:val="28"/>
          <w:szCs w:val="28"/>
        </w:rPr>
        <w:t xml:space="preserve"> задания по форме, </w:t>
      </w:r>
      <w:r w:rsidRPr="002D5BF0">
        <w:rPr>
          <w:sz w:val="28"/>
          <w:szCs w:val="28"/>
        </w:rPr>
        <w:t xml:space="preserve">предусмотренной </w:t>
      </w:r>
      <w:hyperlink r:id="rId12" w:history="1">
        <w:r w:rsidRPr="002D5BF0">
          <w:rPr>
            <w:sz w:val="28"/>
            <w:szCs w:val="28"/>
          </w:rPr>
          <w:t>таблицей 2</w:t>
        </w:r>
      </w:hyperlink>
      <w:r w:rsidRPr="002D5BF0">
        <w:rPr>
          <w:sz w:val="28"/>
          <w:szCs w:val="28"/>
        </w:rPr>
        <w:t xml:space="preserve"> в приложении к настоящему Порядку</w:t>
      </w:r>
      <w:r w:rsidRPr="00573FF9">
        <w:rPr>
          <w:sz w:val="28"/>
          <w:szCs w:val="28"/>
        </w:rPr>
        <w:t>.</w:t>
      </w:r>
    </w:p>
    <w:p w:rsidR="00891981" w:rsidRPr="00B920F8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Отчеты о выполнении </w:t>
      </w:r>
      <w:r>
        <w:rPr>
          <w:sz w:val="28"/>
          <w:szCs w:val="28"/>
        </w:rPr>
        <w:t>муниципального</w:t>
      </w:r>
      <w:r w:rsidRPr="00573FF9">
        <w:rPr>
          <w:sz w:val="28"/>
          <w:szCs w:val="28"/>
        </w:rPr>
        <w:t xml:space="preserve"> задания в течение текущего ф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нансового года и годовой отчет представляются в сроки, установленные в </w:t>
      </w:r>
      <w:r>
        <w:rPr>
          <w:sz w:val="28"/>
          <w:szCs w:val="28"/>
        </w:rPr>
        <w:t>муниципальном</w:t>
      </w:r>
      <w:r w:rsidRPr="00573FF9">
        <w:rPr>
          <w:sz w:val="28"/>
          <w:szCs w:val="28"/>
        </w:rPr>
        <w:t xml:space="preserve"> </w:t>
      </w:r>
      <w:r w:rsidRPr="00B920F8">
        <w:rPr>
          <w:sz w:val="28"/>
          <w:szCs w:val="28"/>
        </w:rPr>
        <w:t>задании. Срок предоставления годового отчета не позднее 2 февраля финансового года, следующего за отчетным.</w:t>
      </w:r>
    </w:p>
    <w:p w:rsidR="00E12A8E" w:rsidRDefault="00891981" w:rsidP="0088776B">
      <w:pPr>
        <w:ind w:firstLine="539"/>
        <w:jc w:val="both"/>
        <w:rPr>
          <w:sz w:val="28"/>
          <w:szCs w:val="28"/>
        </w:rPr>
      </w:pPr>
      <w:r w:rsidRPr="00A16788">
        <w:rPr>
          <w:sz w:val="28"/>
          <w:szCs w:val="28"/>
        </w:rPr>
        <w:t>1</w:t>
      </w:r>
      <w:r w:rsidR="00BB2369">
        <w:rPr>
          <w:sz w:val="28"/>
          <w:szCs w:val="28"/>
        </w:rPr>
        <w:t>2</w:t>
      </w:r>
      <w:r w:rsidRPr="00A16788">
        <w:rPr>
          <w:sz w:val="28"/>
          <w:szCs w:val="28"/>
        </w:rPr>
        <w:t xml:space="preserve">. Муниципальные задания и отчеты об их исполнении размещаются администрацией сельского поселения Горноправдинск, осуществляющей функции и полномочия учредителя муниципальных бюджетных учреждений, на </w:t>
      </w:r>
      <w:r w:rsidRPr="00A16788">
        <w:rPr>
          <w:kern w:val="24"/>
          <w:sz w:val="28"/>
          <w:szCs w:val="28"/>
        </w:rPr>
        <w:t xml:space="preserve">официальном </w:t>
      </w:r>
      <w:r w:rsidRPr="00A16788">
        <w:rPr>
          <w:sz w:val="28"/>
          <w:szCs w:val="28"/>
        </w:rPr>
        <w:t xml:space="preserve">веб-сайте Ханты-Мансийского района </w:t>
      </w:r>
      <w:hyperlink r:id="rId13" w:history="1">
        <w:r w:rsidRPr="00A16788">
          <w:rPr>
            <w:rStyle w:val="ae"/>
            <w:sz w:val="28"/>
            <w:szCs w:val="28"/>
          </w:rPr>
          <w:t>www.hmrn.ru</w:t>
        </w:r>
      </w:hyperlink>
      <w:r w:rsidRPr="00A16788">
        <w:rPr>
          <w:sz w:val="28"/>
          <w:szCs w:val="28"/>
        </w:rPr>
        <w:t xml:space="preserve"> в разд</w:t>
      </w:r>
      <w:r w:rsidRPr="00A16788">
        <w:rPr>
          <w:sz w:val="28"/>
          <w:szCs w:val="28"/>
        </w:rPr>
        <w:t>е</w:t>
      </w:r>
      <w:r w:rsidRPr="00A16788">
        <w:rPr>
          <w:sz w:val="28"/>
          <w:szCs w:val="28"/>
        </w:rPr>
        <w:t>ле для сельских поселений подразделе Горноправдинск на основании инфо</w:t>
      </w:r>
      <w:r w:rsidRPr="00A16788">
        <w:rPr>
          <w:sz w:val="28"/>
          <w:szCs w:val="28"/>
        </w:rPr>
        <w:t>р</w:t>
      </w:r>
      <w:r w:rsidRPr="00A16788">
        <w:rPr>
          <w:sz w:val="28"/>
          <w:szCs w:val="28"/>
        </w:rPr>
        <w:t>мации, предоставляемой муниципальными учреждениями, с учетом требов</w:t>
      </w:r>
      <w:r w:rsidRPr="00A16788">
        <w:rPr>
          <w:sz w:val="28"/>
          <w:szCs w:val="28"/>
        </w:rPr>
        <w:t>а</w:t>
      </w:r>
      <w:r w:rsidRPr="00A16788">
        <w:rPr>
          <w:sz w:val="28"/>
          <w:szCs w:val="28"/>
        </w:rPr>
        <w:t>ний, установленных Министерством финансов Российской Федерации.</w:t>
      </w:r>
    </w:p>
    <w:p w:rsidR="00197493" w:rsidRDefault="00197493" w:rsidP="0088776B">
      <w:pPr>
        <w:ind w:firstLine="539"/>
        <w:jc w:val="both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ED3E39" w:rsidRDefault="00ED3E39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8776B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lastRenderedPageBreak/>
        <w:t xml:space="preserve">Раздел III. ФИНАНСОВОЕ ОБЕСПЕЧЕНИЕ ВЫПОЛНЕНИЯ МУНИЦИПАЛЬНОГО ЗАДАНИЯ </w:t>
      </w:r>
    </w:p>
    <w:p w:rsidR="00891981" w:rsidRDefault="00891981" w:rsidP="0088776B">
      <w:pPr>
        <w:pStyle w:val="ConsPlusNormal"/>
        <w:ind w:firstLine="539"/>
        <w:jc w:val="center"/>
        <w:rPr>
          <w:sz w:val="28"/>
          <w:szCs w:val="28"/>
        </w:rPr>
      </w:pPr>
      <w:r w:rsidRPr="00EB1D03">
        <w:rPr>
          <w:sz w:val="28"/>
          <w:szCs w:val="28"/>
        </w:rPr>
        <w:t>И ПОРЯДОК ПРЕДОСТАВЛЕНИЯ СУБСИДИЙ</w:t>
      </w:r>
    </w:p>
    <w:p w:rsidR="00197493" w:rsidRPr="00EB1D03" w:rsidRDefault="00197493" w:rsidP="0088776B">
      <w:pPr>
        <w:pStyle w:val="ConsPlusNormal"/>
        <w:ind w:firstLine="539"/>
        <w:jc w:val="center"/>
        <w:rPr>
          <w:sz w:val="28"/>
          <w:szCs w:val="28"/>
        </w:rPr>
      </w:pPr>
    </w:p>
    <w:p w:rsidR="00891981" w:rsidRDefault="00891981" w:rsidP="0088776B">
      <w:pPr>
        <w:pStyle w:val="ConsPlusNormal"/>
        <w:ind w:firstLine="539"/>
        <w:jc w:val="both"/>
        <w:rPr>
          <w:sz w:val="28"/>
          <w:szCs w:val="28"/>
        </w:rPr>
      </w:pPr>
      <w:r w:rsidRPr="00EB1D03">
        <w:rPr>
          <w:sz w:val="28"/>
          <w:szCs w:val="28"/>
        </w:rPr>
        <w:t>14. Финансовое</w:t>
      </w:r>
      <w:r w:rsidRPr="00912FF6">
        <w:rPr>
          <w:sz w:val="28"/>
          <w:szCs w:val="28"/>
        </w:rPr>
        <w:t xml:space="preserve"> обеспечение выполнения муниципального задания ос</w:t>
      </w:r>
      <w:r w:rsidRPr="00912FF6">
        <w:rPr>
          <w:sz w:val="28"/>
          <w:szCs w:val="28"/>
        </w:rPr>
        <w:t>у</w:t>
      </w:r>
      <w:r w:rsidRPr="00912FF6">
        <w:rPr>
          <w:sz w:val="28"/>
          <w:szCs w:val="28"/>
        </w:rPr>
        <w:t>ществляется в пределах бюджетных ассигнований, предусмотренных в бю</w:t>
      </w:r>
      <w:r w:rsidRPr="00912FF6">
        <w:rPr>
          <w:sz w:val="28"/>
          <w:szCs w:val="28"/>
        </w:rPr>
        <w:t>д</w:t>
      </w:r>
      <w:r w:rsidRPr="00912FF6">
        <w:rPr>
          <w:sz w:val="28"/>
          <w:szCs w:val="28"/>
        </w:rPr>
        <w:t>жете сельского поселения Горноправдинск на соответствующие цели.</w:t>
      </w:r>
    </w:p>
    <w:p w:rsidR="00891981" w:rsidRDefault="00891981" w:rsidP="00891981">
      <w:pPr>
        <w:ind w:firstLine="708"/>
        <w:jc w:val="both"/>
        <w:rPr>
          <w:sz w:val="28"/>
          <w:szCs w:val="28"/>
        </w:rPr>
      </w:pPr>
      <w:r w:rsidRPr="00912FF6">
        <w:rPr>
          <w:sz w:val="28"/>
          <w:szCs w:val="28"/>
        </w:rPr>
        <w:t xml:space="preserve">Финансовое обеспечение выполнения муниципального задания </w:t>
      </w:r>
      <w:r w:rsidR="00EB1D03">
        <w:rPr>
          <w:sz w:val="28"/>
          <w:szCs w:val="28"/>
        </w:rPr>
        <w:t>бю</w:t>
      </w:r>
      <w:r w:rsidR="00EB1D03">
        <w:rPr>
          <w:sz w:val="28"/>
          <w:szCs w:val="28"/>
        </w:rPr>
        <w:t>д</w:t>
      </w:r>
      <w:r w:rsidR="00EB1D03">
        <w:rPr>
          <w:sz w:val="28"/>
          <w:szCs w:val="28"/>
        </w:rPr>
        <w:t>жетными учреждениями сельского поселения</w:t>
      </w:r>
      <w:r w:rsidR="00EB1D03" w:rsidRPr="00573FF9">
        <w:rPr>
          <w:sz w:val="28"/>
          <w:szCs w:val="28"/>
        </w:rPr>
        <w:t xml:space="preserve"> </w:t>
      </w:r>
      <w:r w:rsidRPr="00912FF6">
        <w:rPr>
          <w:sz w:val="28"/>
          <w:szCs w:val="28"/>
        </w:rPr>
        <w:t>осуществляется в виде субс</w:t>
      </w:r>
      <w:r w:rsidRPr="00912FF6">
        <w:rPr>
          <w:sz w:val="28"/>
          <w:szCs w:val="28"/>
        </w:rPr>
        <w:t>и</w:t>
      </w:r>
      <w:r w:rsidRPr="00912FF6">
        <w:rPr>
          <w:sz w:val="28"/>
          <w:szCs w:val="28"/>
        </w:rPr>
        <w:t>дии из местного бюджета.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56"/>
      <w:bookmarkEnd w:id="2"/>
      <w:r>
        <w:rPr>
          <w:sz w:val="28"/>
          <w:szCs w:val="28"/>
        </w:rPr>
        <w:t>1</w:t>
      </w:r>
      <w:r w:rsidR="00751E74">
        <w:rPr>
          <w:sz w:val="28"/>
          <w:szCs w:val="28"/>
        </w:rPr>
        <w:t>5</w:t>
      </w:r>
      <w:r w:rsidRPr="00573FF9">
        <w:rPr>
          <w:sz w:val="28"/>
          <w:szCs w:val="28"/>
        </w:rPr>
        <w:t>. Расчет размера субсидий производится на основании нормативных затрат на оказание муниципальных услуг (выполнение работ) в рамках мун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ципального задания и нормативных затрат на содержание недвижимого имущества и особо ценного движимого имущества, закрепленного за бю</w:t>
      </w:r>
      <w:r w:rsidRPr="00573FF9">
        <w:rPr>
          <w:sz w:val="28"/>
          <w:szCs w:val="28"/>
        </w:rPr>
        <w:t>д</w:t>
      </w:r>
      <w:r w:rsidRPr="00573FF9">
        <w:rPr>
          <w:sz w:val="28"/>
          <w:szCs w:val="28"/>
        </w:rPr>
        <w:t>жетным</w:t>
      </w:r>
      <w:r w:rsidR="00751E74">
        <w:rPr>
          <w:sz w:val="28"/>
          <w:szCs w:val="28"/>
        </w:rPr>
        <w:t>и</w:t>
      </w:r>
      <w:r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Pr="00573FF9">
        <w:rPr>
          <w:sz w:val="28"/>
          <w:szCs w:val="28"/>
        </w:rPr>
        <w:t xml:space="preserve"> учредителем, и (или) приобр</w:t>
      </w:r>
      <w:r w:rsidRPr="00573FF9">
        <w:rPr>
          <w:sz w:val="28"/>
          <w:szCs w:val="28"/>
        </w:rPr>
        <w:t>е</w:t>
      </w:r>
      <w:r w:rsidRPr="00573FF9">
        <w:rPr>
          <w:sz w:val="28"/>
          <w:szCs w:val="28"/>
        </w:rPr>
        <w:t xml:space="preserve">тенного </w:t>
      </w:r>
      <w:r w:rsidR="00751E74" w:rsidRPr="00573FF9">
        <w:rPr>
          <w:sz w:val="28"/>
          <w:szCs w:val="28"/>
        </w:rPr>
        <w:t>бюджетным</w:t>
      </w:r>
      <w:r w:rsidR="00751E74">
        <w:rPr>
          <w:sz w:val="28"/>
          <w:szCs w:val="28"/>
        </w:rPr>
        <w:t>и</w:t>
      </w:r>
      <w:r w:rsidR="00751E74" w:rsidRPr="00573FF9">
        <w:rPr>
          <w:sz w:val="28"/>
          <w:szCs w:val="28"/>
        </w:rPr>
        <w:t xml:space="preserve"> учреждениями </w:t>
      </w:r>
      <w:r w:rsidR="00751E74">
        <w:rPr>
          <w:sz w:val="28"/>
          <w:szCs w:val="28"/>
        </w:rPr>
        <w:t>сельского поселения</w:t>
      </w:r>
      <w:r w:rsidR="00751E74" w:rsidRPr="00573FF9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 xml:space="preserve">за счет средств, выделенных ему учредителем на приобретение такого имущества </w:t>
      </w:r>
      <w:r w:rsidR="00751E7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(за искл</w:t>
      </w:r>
      <w:r w:rsidRPr="00573FF9">
        <w:rPr>
          <w:sz w:val="28"/>
          <w:szCs w:val="28"/>
        </w:rPr>
        <w:t>ю</w:t>
      </w:r>
      <w:r w:rsidRPr="00573FF9">
        <w:rPr>
          <w:sz w:val="28"/>
          <w:szCs w:val="28"/>
        </w:rPr>
        <w:t>чением имущества, сданного в аренду с согласия учредителя),</w:t>
      </w:r>
      <w:r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ED3E39" w:rsidRPr="00573FF9" w:rsidRDefault="00751E74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D3E39" w:rsidRPr="00573FF9">
        <w:rPr>
          <w:sz w:val="28"/>
          <w:szCs w:val="28"/>
        </w:rPr>
        <w:t>. Объем финансового обеспечения выполнения муниципального зад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ния (R) рассчитывается по следующей формуле:</w: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573FF9" w:rsidRDefault="00C87430" w:rsidP="00ED3E39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ase_24478_138142_1" style="width:273.75pt;height:30pt;visibility:visible;mso-wrap-style:square">
            <v:imagedata r:id="rId14" o:title="base_24478_138142_1"/>
            <o:lock v:ext="edit" aspectratio="f"/>
          </v:shape>
        </w:pict>
      </w:r>
    </w:p>
    <w:p w:rsidR="00ED3E39" w:rsidRPr="00573FF9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FA6CEA" w:rsidRDefault="00ED3E39" w:rsidP="00ED3E39">
      <w:pPr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FA6CEA">
        <w:rPr>
          <w:sz w:val="28"/>
          <w:szCs w:val="28"/>
        </w:rPr>
        <w:t>i</w:t>
      </w:r>
      <w:r w:rsidRPr="00573FF9">
        <w:rPr>
          <w:sz w:val="28"/>
          <w:szCs w:val="28"/>
        </w:rPr>
        <w:t xml:space="preserve"> - нормативные затраты на оказание i-й муниципальной услуги,</w:t>
      </w:r>
      <w:r w:rsidRPr="00FA6CEA">
        <w:rPr>
          <w:sz w:val="28"/>
          <w:szCs w:val="28"/>
        </w:rPr>
        <w:t xml:space="preserve"> </w:t>
      </w:r>
      <w:r>
        <w:rPr>
          <w:sz w:val="28"/>
          <w:szCs w:val="28"/>
        </w:rPr>
        <w:t>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ченной в </w:t>
      </w:r>
      <w:r>
        <w:rPr>
          <w:rFonts w:eastAsia="Calibri"/>
          <w:sz w:val="28"/>
          <w:szCs w:val="28"/>
        </w:rPr>
        <w:t>общероссийский базовый перечень услуг или региональный пер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чень государственных (муниципальных) услуг и работ</w:t>
      </w:r>
      <w:r w:rsidRPr="00FA6CEA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V</w:t>
      </w:r>
      <w:r w:rsidRPr="00573FF9">
        <w:rPr>
          <w:sz w:val="28"/>
          <w:szCs w:val="28"/>
          <w:vertAlign w:val="subscript"/>
        </w:rPr>
        <w:t>i</w:t>
      </w:r>
      <w:r w:rsidRPr="00573FF9">
        <w:rPr>
          <w:sz w:val="28"/>
          <w:szCs w:val="28"/>
        </w:rPr>
        <w:t xml:space="preserve"> - объем i-й </w:t>
      </w:r>
      <w:r w:rsidRPr="00D85340">
        <w:rPr>
          <w:sz w:val="28"/>
          <w:szCs w:val="28"/>
        </w:rPr>
        <w:t>муниципальной услуги (работы), установленной</w:t>
      </w:r>
      <w:r w:rsidRPr="00573FF9">
        <w:rPr>
          <w:sz w:val="28"/>
          <w:szCs w:val="28"/>
        </w:rPr>
        <w:t xml:space="preserve">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bscript"/>
        </w:rPr>
        <w:t>w</w:t>
      </w:r>
      <w:r w:rsidRPr="00573FF9">
        <w:rPr>
          <w:sz w:val="28"/>
          <w:szCs w:val="28"/>
        </w:rPr>
        <w:t xml:space="preserve"> - нормативные затраты на выполнение w-й работы, </w:t>
      </w:r>
      <w:r>
        <w:rPr>
          <w:sz w:val="28"/>
          <w:szCs w:val="28"/>
        </w:rPr>
        <w:t>включенной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перечень государственных (муниципальных) услуг и работ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P</w:t>
      </w:r>
      <w:r w:rsidRPr="00573FF9">
        <w:rPr>
          <w:sz w:val="28"/>
          <w:szCs w:val="28"/>
          <w:vertAlign w:val="subscript"/>
        </w:rPr>
        <w:t>i</w:t>
      </w:r>
      <w:r w:rsidRPr="00573FF9">
        <w:rPr>
          <w:sz w:val="28"/>
          <w:szCs w:val="28"/>
        </w:rPr>
        <w:t xml:space="preserve"> - размер платы (тариф и цена) на оказание i-й муниципальной услуги в </w:t>
      </w:r>
      <w:r w:rsidRPr="00155A42">
        <w:rPr>
          <w:sz w:val="28"/>
          <w:szCs w:val="28"/>
        </w:rPr>
        <w:t xml:space="preserve">соответствии с </w:t>
      </w:r>
      <w:hyperlink w:anchor="P63" w:history="1">
        <w:r w:rsidRPr="00155A42">
          <w:rPr>
            <w:sz w:val="28"/>
            <w:szCs w:val="28"/>
          </w:rPr>
          <w:t>пунктом 9</w:t>
        </w:r>
      </w:hyperlink>
      <w:r w:rsidRPr="00155A42">
        <w:rPr>
          <w:sz w:val="28"/>
          <w:szCs w:val="28"/>
        </w:rPr>
        <w:t xml:space="preserve"> настоящего Порядка, установленный</w:t>
      </w:r>
      <w:r w:rsidRPr="00573FF9">
        <w:rPr>
          <w:sz w:val="28"/>
          <w:szCs w:val="28"/>
        </w:rPr>
        <w:t xml:space="preserve"> муниципал</w:t>
      </w:r>
      <w:r w:rsidRPr="00573FF9">
        <w:rPr>
          <w:sz w:val="28"/>
          <w:szCs w:val="28"/>
        </w:rPr>
        <w:t>ь</w:t>
      </w:r>
      <w:r w:rsidRPr="00573FF9">
        <w:rPr>
          <w:sz w:val="28"/>
          <w:szCs w:val="28"/>
        </w:rPr>
        <w:t>ным заданием;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УН</w:t>
      </w:r>
      <w:r w:rsidRPr="00573FF9">
        <w:rPr>
          <w:sz w:val="28"/>
          <w:szCs w:val="28"/>
        </w:rPr>
        <w:t xml:space="preserve"> - затраты на уплату налогов, в качестве объекта налогообложения по которым</w:t>
      </w:r>
      <w:r w:rsidR="00751E74">
        <w:rPr>
          <w:sz w:val="28"/>
          <w:szCs w:val="28"/>
        </w:rPr>
        <w:t xml:space="preserve"> признается имущество учреждений</w:t>
      </w:r>
      <w:r w:rsidRPr="00573FF9">
        <w:rPr>
          <w:sz w:val="28"/>
          <w:szCs w:val="28"/>
        </w:rPr>
        <w:t>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N</w:t>
      </w:r>
      <w:r w:rsidRPr="00573FF9">
        <w:rPr>
          <w:sz w:val="28"/>
          <w:szCs w:val="28"/>
          <w:vertAlign w:val="superscript"/>
        </w:rPr>
        <w:t>СИ</w:t>
      </w:r>
      <w:r w:rsidRPr="00573FF9">
        <w:rPr>
          <w:sz w:val="28"/>
          <w:szCs w:val="28"/>
        </w:rPr>
        <w:t xml:space="preserve"> - нормативные затраты на содержание имущества, не используемого для оказания муниципальных услуг (выполнения работ) и для общехозя</w:t>
      </w:r>
      <w:r w:rsidRPr="00573FF9">
        <w:rPr>
          <w:sz w:val="28"/>
          <w:szCs w:val="28"/>
        </w:rPr>
        <w:t>й</w:t>
      </w:r>
      <w:r w:rsidRPr="00573FF9">
        <w:rPr>
          <w:sz w:val="28"/>
          <w:szCs w:val="28"/>
        </w:rPr>
        <w:lastRenderedPageBreak/>
        <w:t>ственных нужд (далее - не используемое для выполнения муниципального задания имущество).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D3E39" w:rsidRPr="00573FF9">
        <w:rPr>
          <w:sz w:val="28"/>
          <w:szCs w:val="28"/>
        </w:rPr>
        <w:t>. Нормативные затраты на оказание муниципальной услуги рассчит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ваются на единицу показателя объема оказания услуги, установленного в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блюдением общих требований к определению нормативных затрат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государственных (муниципальных) услуг, применяемых при расчете объема финансового обеспечения выполнения государственного (муниц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пального) задания на оказание государственных (муниципальных) услуг (в</w:t>
      </w:r>
      <w:r w:rsidR="00ED3E39" w:rsidRPr="00573FF9">
        <w:rPr>
          <w:sz w:val="28"/>
          <w:szCs w:val="28"/>
        </w:rPr>
        <w:t>ы</w:t>
      </w:r>
      <w:r w:rsidR="00ED3E39" w:rsidRPr="00573FF9">
        <w:rPr>
          <w:sz w:val="28"/>
          <w:szCs w:val="28"/>
        </w:rPr>
        <w:t>полнение работ) государственным (муниципальным) учреждением в соотве</w:t>
      </w:r>
      <w:r w:rsidR="00ED3E39" w:rsidRPr="00573FF9">
        <w:rPr>
          <w:sz w:val="28"/>
          <w:szCs w:val="28"/>
        </w:rPr>
        <w:t>т</w:t>
      </w:r>
      <w:r w:rsidR="00ED3E39" w:rsidRPr="00573FF9">
        <w:rPr>
          <w:sz w:val="28"/>
          <w:szCs w:val="28"/>
        </w:rPr>
        <w:t>ствующих сферах деятельности, утверждаемых федеральными органами и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полнительной власти, осуществляющими функции по выработке госуда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ственной политики и нормативно-правовому регулированию в установле</w:t>
      </w:r>
      <w:r w:rsidR="00ED3E39" w:rsidRPr="00573FF9">
        <w:rPr>
          <w:sz w:val="28"/>
          <w:szCs w:val="28"/>
        </w:rPr>
        <w:t>н</w:t>
      </w:r>
      <w:r w:rsidR="00ED3E39" w:rsidRPr="00573FF9">
        <w:rPr>
          <w:sz w:val="28"/>
          <w:szCs w:val="28"/>
        </w:rPr>
        <w:t>ной сфере деятельности (далее - общие требования).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D3E39" w:rsidRPr="00573FF9">
        <w:rPr>
          <w:sz w:val="28"/>
          <w:szCs w:val="28"/>
        </w:rPr>
        <w:t>. Значения нормативных затрат на оказание муниципальной услуги утверждаются в отношении:</w:t>
      </w:r>
    </w:p>
    <w:p w:rsidR="00ED3E39" w:rsidRPr="00573FF9" w:rsidRDefault="003D71A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Бюджетных учреждений</w:t>
      </w:r>
      <w:r w:rsidR="00ED3E39" w:rsidRPr="00573FF9">
        <w:rPr>
          <w:sz w:val="28"/>
          <w:szCs w:val="28"/>
        </w:rPr>
        <w:t xml:space="preserve"> - органом, осуществляющим функции и полн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мочия учредителя бюджетного учреждения;</w:t>
      </w:r>
    </w:p>
    <w:p w:rsidR="00653195" w:rsidRDefault="00653195" w:rsidP="00ED3E39">
      <w:pPr>
        <w:ind w:firstLine="540"/>
        <w:jc w:val="both"/>
        <w:rPr>
          <w:sz w:val="28"/>
          <w:szCs w:val="28"/>
        </w:rPr>
      </w:pPr>
    </w:p>
    <w:p w:rsidR="00ED3E39" w:rsidRDefault="00653195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D3E39" w:rsidRPr="00573FF9">
        <w:rPr>
          <w:sz w:val="28"/>
          <w:szCs w:val="28"/>
        </w:rPr>
        <w:t>. Базовый норматив затрат рассчитывается исходя из затрат, необх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димых для оказания муниципальной услуги, в соответствии с общими треб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ваниями, с соблюдением показателей качества оказания муниципальной услуги, а также показателей, отражающих отраслевую специфику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 xml:space="preserve">пальной услуги (содержание, условия (формы) оказания муниципальной услуги), установленных в </w:t>
      </w:r>
      <w:r w:rsidR="00ED3E39">
        <w:rPr>
          <w:sz w:val="28"/>
          <w:szCs w:val="28"/>
        </w:rPr>
        <w:t>общероссийском</w:t>
      </w:r>
      <w:r w:rsidR="00ED3E39" w:rsidRPr="00573FF9">
        <w:rPr>
          <w:sz w:val="28"/>
          <w:szCs w:val="28"/>
        </w:rPr>
        <w:t xml:space="preserve"> </w:t>
      </w:r>
      <w:r w:rsidR="00ED3E39">
        <w:rPr>
          <w:sz w:val="28"/>
          <w:szCs w:val="28"/>
        </w:rPr>
        <w:t>базовом перечне и (или) реги</w:t>
      </w:r>
      <w:r w:rsidR="00ED3E39">
        <w:rPr>
          <w:sz w:val="28"/>
          <w:szCs w:val="28"/>
        </w:rPr>
        <w:t>о</w:t>
      </w:r>
      <w:r w:rsidR="00ED3E39">
        <w:rPr>
          <w:sz w:val="28"/>
          <w:szCs w:val="28"/>
        </w:rPr>
        <w:t xml:space="preserve">нальном перечне государственных (муниципальных) услуг и работ </w:t>
      </w:r>
    </w:p>
    <w:p w:rsidR="00ED3E39" w:rsidRPr="00573FF9" w:rsidRDefault="00ED3E39" w:rsidP="00ED3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(далее - показатели отраслевой специфики)</w:t>
      </w:r>
      <w:r w:rsidRPr="00573FF9">
        <w:rPr>
          <w:sz w:val="28"/>
          <w:szCs w:val="28"/>
        </w:rPr>
        <w:t xml:space="preserve">, </w:t>
      </w:r>
      <w:r w:rsidRPr="00A77AE3">
        <w:rPr>
          <w:sz w:val="28"/>
          <w:szCs w:val="28"/>
        </w:rPr>
        <w:t>отраслевой корректиру</w:t>
      </w:r>
      <w:r w:rsidRPr="00A77AE3">
        <w:rPr>
          <w:sz w:val="28"/>
          <w:szCs w:val="28"/>
        </w:rPr>
        <w:t>ю</w:t>
      </w:r>
      <w:r w:rsidRPr="00A77AE3">
        <w:rPr>
          <w:sz w:val="28"/>
          <w:szCs w:val="28"/>
        </w:rPr>
        <w:t>щий коэффициент при которых принимает значение, равное 1.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3E39" w:rsidRPr="00573FF9">
        <w:rPr>
          <w:sz w:val="28"/>
          <w:szCs w:val="28"/>
        </w:rPr>
        <w:t>. При определении базового норматива затрат применяются нормы 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</w:t>
      </w:r>
      <w:r w:rsidR="00ED3E39" w:rsidRPr="00573FF9">
        <w:rPr>
          <w:sz w:val="28"/>
          <w:szCs w:val="28"/>
        </w:rPr>
        <w:t>у</w:t>
      </w:r>
      <w:r w:rsidR="00ED3E39" w:rsidRPr="00573FF9">
        <w:rPr>
          <w:sz w:val="28"/>
          <w:szCs w:val="28"/>
        </w:rPr>
        <w:t>ниципальных услуг в установленной сфере (далее - стандарты услуги).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D3E39" w:rsidRPr="00573FF9">
        <w:rPr>
          <w:sz w:val="28"/>
          <w:szCs w:val="28"/>
        </w:rPr>
        <w:t>. Базовый норматив затрат на оказание муниципальной услуги состоит из базового норматива затрат:</w:t>
      </w:r>
    </w:p>
    <w:p w:rsidR="00ED3E3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а) непосредственно связанных с оказанием муниципальной услуги;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б) на общехозяйственные нужды на оказание муниципальной услуги.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3E39" w:rsidRPr="00573FF9">
        <w:rPr>
          <w:sz w:val="28"/>
          <w:szCs w:val="28"/>
        </w:rPr>
        <w:t>. В базовый норматив затрат, непосредственно связанных с оказанием муниципальной услуги, включаются затраты:</w:t>
      </w:r>
    </w:p>
    <w:p w:rsidR="00ED3E39" w:rsidRDefault="00ED3E39" w:rsidP="00ED3E39">
      <w:pPr>
        <w:ind w:firstLine="540"/>
        <w:jc w:val="both"/>
        <w:rPr>
          <w:sz w:val="28"/>
          <w:szCs w:val="28"/>
        </w:rPr>
      </w:pPr>
      <w:r w:rsidRPr="00FA6CEA">
        <w:rPr>
          <w:sz w:val="28"/>
          <w:szCs w:val="28"/>
        </w:rPr>
        <w:t xml:space="preserve">а) на оплату труда работников, с начислениями на выплаты по оплате труда работников, непосредственно связанных с оказанием муниципальной услуги, в соответствии с трудовым законодательством и иными нормативно правовыми актами, содержащими нормы трудового права; </w:t>
      </w:r>
    </w:p>
    <w:p w:rsidR="00ED3E39" w:rsidRPr="00B01CB5" w:rsidRDefault="00ED3E39" w:rsidP="00ED3E39">
      <w:pPr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</w:t>
      </w:r>
      <w:r w:rsidRPr="00573FF9">
        <w:rPr>
          <w:sz w:val="28"/>
          <w:szCs w:val="28"/>
        </w:rPr>
        <w:t>и</w:t>
      </w:r>
      <w:r w:rsidRPr="00573FF9">
        <w:rPr>
          <w:sz w:val="28"/>
          <w:szCs w:val="28"/>
        </w:rPr>
        <w:t>пальной услуги с учетом срока полезного использования (в том числе затр</w:t>
      </w:r>
      <w:r w:rsidRPr="00573FF9">
        <w:rPr>
          <w:sz w:val="28"/>
          <w:szCs w:val="28"/>
        </w:rPr>
        <w:t>а</w:t>
      </w:r>
      <w:r w:rsidRPr="00573FF9">
        <w:rPr>
          <w:sz w:val="28"/>
          <w:szCs w:val="28"/>
        </w:rPr>
        <w:t>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в) иные, непосредственно связанные с оказанием муниципальной услуги.</w:t>
      </w:r>
    </w:p>
    <w:p w:rsidR="00653195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ED3E39" w:rsidRPr="00573FF9">
        <w:rPr>
          <w:sz w:val="28"/>
          <w:szCs w:val="28"/>
        </w:rPr>
        <w:t>. Затраты, связанные с приобретением основных средств, включаются в нормативные затраты, непосредственно связанные с оказанием муниц</w:t>
      </w:r>
      <w:r w:rsidR="00ED3E39" w:rsidRPr="00573FF9">
        <w:rPr>
          <w:sz w:val="28"/>
          <w:szCs w:val="28"/>
        </w:rPr>
        <w:t>и</w:t>
      </w:r>
      <w:r w:rsidR="00ED3E39" w:rsidRPr="00573FF9">
        <w:rPr>
          <w:sz w:val="28"/>
          <w:szCs w:val="28"/>
        </w:rPr>
        <w:t>пальной услуги, исходя из размера (пре</w:t>
      </w:r>
      <w:r>
        <w:rPr>
          <w:sz w:val="28"/>
          <w:szCs w:val="28"/>
        </w:rPr>
        <w:t>дельной суммы).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D3E39" w:rsidRPr="00573FF9">
        <w:rPr>
          <w:sz w:val="28"/>
          <w:szCs w:val="28"/>
        </w:rPr>
        <w:t>. В базовый норматив затрат на общехозяйственные нужды на оказ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ние муниципальной услуги включаются затраты на: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3" w:name="P89"/>
      <w:bookmarkEnd w:id="3"/>
      <w:r w:rsidRPr="00573FF9">
        <w:rPr>
          <w:sz w:val="28"/>
          <w:szCs w:val="28"/>
        </w:rPr>
        <w:t>а) коммунальные услуги;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содержание объектов недвижимого имущества (в том числе затраты на арендные платежи);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bookmarkStart w:id="4" w:name="P91"/>
      <w:bookmarkEnd w:id="4"/>
      <w:r w:rsidRPr="00573FF9">
        <w:rPr>
          <w:sz w:val="28"/>
          <w:szCs w:val="28"/>
        </w:rPr>
        <w:t>в) содержание объектов особо ценного движимого имущества;</w:t>
      </w:r>
    </w:p>
    <w:p w:rsidR="00ED3E39" w:rsidRDefault="00ED3E39" w:rsidP="00ED3E39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г) </w:t>
      </w:r>
      <w:r>
        <w:rPr>
          <w:sz w:val="28"/>
          <w:szCs w:val="28"/>
        </w:rPr>
        <w:t>приобретение объектов особо ценного движимого имущества (осно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средств и нематериальных активов), необходимых для общехозяйстве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нужд, с учетом срока их полезного использования, в размере не более начисленной годовой суммы амортизации по указанному </w:t>
      </w:r>
      <w:r w:rsidR="00653195">
        <w:rPr>
          <w:sz w:val="28"/>
          <w:szCs w:val="28"/>
        </w:rPr>
        <w:t>имуществу</w:t>
      </w:r>
      <w:r>
        <w:rPr>
          <w:sz w:val="28"/>
          <w:szCs w:val="28"/>
        </w:rPr>
        <w:t>;</w:t>
      </w:r>
    </w:p>
    <w:p w:rsidR="00243C35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д) приобретение услуг связи;</w:t>
      </w:r>
    </w:p>
    <w:p w:rsidR="00ED3E39" w:rsidRPr="00573FF9" w:rsidRDefault="00ED3E39" w:rsidP="00243C35">
      <w:pPr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е) п</w:t>
      </w:r>
      <w:r>
        <w:rPr>
          <w:sz w:val="28"/>
          <w:szCs w:val="28"/>
        </w:rPr>
        <w:t>риобретение транспортных услуг;</w:t>
      </w:r>
    </w:p>
    <w:p w:rsidR="00ED3E3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ж) на оплату труда работников, с начислениями на выплаты по оплате труда, которые не принимают непосредственного участия в оказании мун</w:t>
      </w:r>
      <w:r w:rsidRPr="00F95A82">
        <w:rPr>
          <w:sz w:val="28"/>
          <w:szCs w:val="28"/>
        </w:rPr>
        <w:t>и</w:t>
      </w:r>
      <w:r w:rsidRPr="00F95A82">
        <w:rPr>
          <w:sz w:val="28"/>
          <w:szCs w:val="28"/>
        </w:rPr>
        <w:t>ципальной услуги;</w:t>
      </w:r>
    </w:p>
    <w:p w:rsidR="00ED3E39" w:rsidRPr="00573FF9" w:rsidRDefault="00ED3E39" w:rsidP="00ED3E39">
      <w:pPr>
        <w:shd w:val="clear" w:color="auto" w:fill="FFFFFF"/>
        <w:ind w:firstLine="539"/>
        <w:contextualSpacing/>
        <w:jc w:val="both"/>
        <w:rPr>
          <w:sz w:val="28"/>
          <w:szCs w:val="28"/>
        </w:rPr>
      </w:pPr>
      <w:r w:rsidRPr="00F95A82">
        <w:rPr>
          <w:sz w:val="28"/>
          <w:szCs w:val="28"/>
        </w:rPr>
        <w:t>з) прочие общехозяйс</w:t>
      </w:r>
      <w:r>
        <w:rPr>
          <w:sz w:val="28"/>
          <w:szCs w:val="28"/>
        </w:rPr>
        <w:t>т</w:t>
      </w:r>
      <w:r w:rsidRPr="00F95A82">
        <w:rPr>
          <w:sz w:val="28"/>
          <w:szCs w:val="28"/>
        </w:rPr>
        <w:t>венные нужды.</w:t>
      </w:r>
    </w:p>
    <w:p w:rsidR="00ED3E3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D3E39" w:rsidRPr="00573FF9">
        <w:rPr>
          <w:sz w:val="28"/>
          <w:szCs w:val="28"/>
        </w:rPr>
        <w:t xml:space="preserve">. В затраты, </w:t>
      </w:r>
      <w:r w:rsidR="00ED3E39" w:rsidRPr="00516706">
        <w:rPr>
          <w:sz w:val="28"/>
          <w:szCs w:val="28"/>
        </w:rPr>
        <w:t xml:space="preserve">указанные в </w:t>
      </w:r>
      <w:hyperlink w:anchor="P89" w:history="1">
        <w:r w:rsidR="00ED3E39" w:rsidRPr="00516706">
          <w:rPr>
            <w:sz w:val="28"/>
            <w:szCs w:val="28"/>
          </w:rPr>
          <w:t>подпунктах "а"</w:t>
        </w:r>
      </w:hyperlink>
      <w:r w:rsidR="00ED3E39" w:rsidRPr="00516706">
        <w:rPr>
          <w:sz w:val="28"/>
          <w:szCs w:val="28"/>
        </w:rPr>
        <w:t xml:space="preserve"> - </w:t>
      </w:r>
      <w:hyperlink w:anchor="P91" w:history="1">
        <w:r>
          <w:rPr>
            <w:sz w:val="28"/>
            <w:szCs w:val="28"/>
          </w:rPr>
          <w:t>24</w:t>
        </w:r>
      </w:hyperlink>
      <w:r w:rsidR="00ED3E39" w:rsidRPr="00516706">
        <w:rPr>
          <w:sz w:val="28"/>
          <w:szCs w:val="28"/>
        </w:rPr>
        <w:t xml:space="preserve"> настоящего </w:t>
      </w:r>
      <w:r w:rsidR="00ED3E39" w:rsidRPr="00573FF9">
        <w:rPr>
          <w:sz w:val="28"/>
          <w:szCs w:val="28"/>
        </w:rPr>
        <w:t>Порядка, включаются затраты в отношении имущества, используемого для выполн</w:t>
      </w:r>
      <w:r w:rsidR="00ED3E39" w:rsidRPr="00573FF9">
        <w:rPr>
          <w:sz w:val="28"/>
          <w:szCs w:val="28"/>
        </w:rPr>
        <w:t>е</w:t>
      </w:r>
      <w:r w:rsidR="00ED3E39" w:rsidRPr="00573FF9">
        <w:rPr>
          <w:sz w:val="28"/>
          <w:szCs w:val="28"/>
        </w:rPr>
        <w:t>ния муниципального задания и общехозяйственных нужд, в том числе на о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новании договора аренды или договора безвозмездного пользования (далее - имущество, необходимое для выполнения муниципального задания) на ок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зание муниципальной услуги.</w:t>
      </w:r>
    </w:p>
    <w:p w:rsidR="00ED3E39" w:rsidRDefault="00ED3E39" w:rsidP="00ED3E39">
      <w:pPr>
        <w:pStyle w:val="a7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Затраты на аренду имущества, указанные в подпункте "б</w:t>
      </w:r>
      <w:r w:rsidR="00653195">
        <w:rPr>
          <w:rFonts w:eastAsia="Calibri"/>
          <w:sz w:val="28"/>
          <w:szCs w:val="28"/>
        </w:rPr>
        <w:t>" пункта 22</w:t>
      </w:r>
      <w:r w:rsidRPr="009F6625">
        <w:rPr>
          <w:rFonts w:eastAsia="Calibri"/>
          <w:sz w:val="28"/>
          <w:szCs w:val="28"/>
        </w:rPr>
        <w:t xml:space="preserve"> </w:t>
      </w:r>
      <w:r w:rsidR="00653195">
        <w:rPr>
          <w:rFonts w:eastAsia="Calibri"/>
          <w:sz w:val="28"/>
          <w:szCs w:val="28"/>
        </w:rPr>
        <w:t>и подпунктах "б" и "в" пункта 24</w:t>
      </w:r>
      <w:r w:rsidRPr="009F6625">
        <w:rPr>
          <w:rFonts w:eastAsia="Calibri"/>
          <w:sz w:val="28"/>
          <w:szCs w:val="28"/>
        </w:rPr>
        <w:t xml:space="preserve"> настоящего П</w:t>
      </w:r>
      <w:r>
        <w:rPr>
          <w:rFonts w:eastAsia="Calibri"/>
          <w:sz w:val="28"/>
          <w:szCs w:val="28"/>
        </w:rPr>
        <w:t>орядка, учитываются в составе указанных затрат в случае, если имущество, необходимое для выполнения муниципального зада</w:t>
      </w:r>
      <w:r w:rsidR="00653195">
        <w:rPr>
          <w:rFonts w:eastAsia="Calibri"/>
          <w:sz w:val="28"/>
          <w:szCs w:val="28"/>
        </w:rPr>
        <w:t>ния, не закреплено за бюджетными учреждениями</w:t>
      </w:r>
      <w:r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lastRenderedPageBreak/>
        <w:t>праве оперативного управления.</w:t>
      </w:r>
    </w:p>
    <w:p w:rsidR="00ED3E39" w:rsidRPr="00573FF9" w:rsidRDefault="00653195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11F98">
        <w:rPr>
          <w:sz w:val="28"/>
          <w:szCs w:val="28"/>
        </w:rPr>
        <w:t>26</w:t>
      </w:r>
      <w:r w:rsidR="00ED3E39" w:rsidRPr="00211F98">
        <w:rPr>
          <w:sz w:val="28"/>
          <w:szCs w:val="28"/>
        </w:rPr>
        <w:t>. Значения базовых нормативов затрат на оказание муниципальных услуг утверждает</w:t>
      </w:r>
      <w:r w:rsidR="00ED3E39" w:rsidRPr="00573FF9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а</w:t>
      </w:r>
      <w:r w:rsidR="00211F98" w:rsidRPr="00FE0C5B">
        <w:rPr>
          <w:sz w:val="28"/>
          <w:szCs w:val="28"/>
        </w:rPr>
        <w:t>дминистрация сельского поселения Горноправдинск,</w:t>
      </w:r>
      <w:r w:rsidR="00211F98" w:rsidRPr="00E8797E">
        <w:rPr>
          <w:sz w:val="28"/>
          <w:szCs w:val="28"/>
        </w:rPr>
        <w:t xml:space="preserve"> в лице </w:t>
      </w:r>
      <w:r w:rsidR="00211F98">
        <w:rPr>
          <w:sz w:val="28"/>
          <w:szCs w:val="28"/>
        </w:rPr>
        <w:t>финансово-экономического отдела,</w:t>
      </w:r>
      <w:r w:rsidR="00211F98" w:rsidRPr="00FE0C5B">
        <w:rPr>
          <w:sz w:val="28"/>
          <w:szCs w:val="28"/>
        </w:rPr>
        <w:t xml:space="preserve"> </w:t>
      </w:r>
      <w:r w:rsidR="00211F98">
        <w:rPr>
          <w:sz w:val="28"/>
          <w:szCs w:val="28"/>
        </w:rPr>
        <w:t>выполн</w:t>
      </w:r>
      <w:r w:rsidR="00211F98" w:rsidRPr="00FE0C5B">
        <w:rPr>
          <w:sz w:val="28"/>
          <w:szCs w:val="28"/>
        </w:rPr>
        <w:t>яющая функции и полном</w:t>
      </w:r>
      <w:r w:rsidR="00211F98" w:rsidRPr="00FE0C5B">
        <w:rPr>
          <w:sz w:val="28"/>
          <w:szCs w:val="28"/>
        </w:rPr>
        <w:t>о</w:t>
      </w:r>
      <w:r w:rsidR="00211F98" w:rsidRPr="00FE0C5B">
        <w:rPr>
          <w:sz w:val="28"/>
          <w:szCs w:val="28"/>
        </w:rPr>
        <w:t>чия учредителя муниципальных бюджетных учреждений</w:t>
      </w:r>
      <w:r w:rsidR="00211F98">
        <w:rPr>
          <w:sz w:val="28"/>
          <w:szCs w:val="28"/>
        </w:rPr>
        <w:t xml:space="preserve"> сельского посел</w:t>
      </w:r>
      <w:r w:rsidR="00211F98">
        <w:rPr>
          <w:sz w:val="28"/>
          <w:szCs w:val="28"/>
        </w:rPr>
        <w:t>е</w:t>
      </w:r>
      <w:r w:rsidR="00211F98">
        <w:rPr>
          <w:sz w:val="28"/>
          <w:szCs w:val="28"/>
        </w:rPr>
        <w:t>ния</w:t>
      </w:r>
      <w:r w:rsidR="00211F98" w:rsidRPr="00573FF9">
        <w:rPr>
          <w:sz w:val="28"/>
          <w:szCs w:val="28"/>
        </w:rPr>
        <w:t xml:space="preserve"> </w:t>
      </w:r>
      <w:r w:rsidR="00ED3E39" w:rsidRPr="00573FF9">
        <w:rPr>
          <w:sz w:val="28"/>
          <w:szCs w:val="28"/>
        </w:rPr>
        <w:t>(значения базовых нормативов затрат на оказание муниципальных услуг уточняются при необходимости), общей суммой, с указанием суммы затрат на:</w:t>
      </w:r>
    </w:p>
    <w:p w:rsidR="00ED3E3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оплату труда с начислениями на выплаты по оплате труда работников, непосредственно связанных с оказанием </w:t>
      </w:r>
      <w:r w:rsidRPr="00A4473C">
        <w:rPr>
          <w:sz w:val="28"/>
          <w:szCs w:val="28"/>
        </w:rPr>
        <w:t xml:space="preserve">муниципальной услуги, </w:t>
      </w:r>
      <w:r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права;</w:t>
      </w:r>
    </w:p>
    <w:p w:rsidR="00ED3E39" w:rsidRPr="00573FF9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573FF9">
        <w:rPr>
          <w:sz w:val="28"/>
          <w:szCs w:val="28"/>
        </w:rPr>
        <w:t>б) коммунальные услуги и содержание недвижимого имущества, нео</w:t>
      </w:r>
      <w:r w:rsidRPr="00573FF9">
        <w:rPr>
          <w:sz w:val="28"/>
          <w:szCs w:val="28"/>
        </w:rPr>
        <w:t>б</w:t>
      </w:r>
      <w:r w:rsidRPr="00573FF9">
        <w:rPr>
          <w:sz w:val="28"/>
          <w:szCs w:val="28"/>
        </w:rPr>
        <w:t xml:space="preserve">ходимого для выполнения муниципального задания на оказание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573FF9">
        <w:rPr>
          <w:sz w:val="28"/>
          <w:szCs w:val="28"/>
        </w:rPr>
        <w:t xml:space="preserve"> услуги.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D3E39" w:rsidRPr="00573FF9">
        <w:rPr>
          <w:sz w:val="28"/>
          <w:szCs w:val="28"/>
        </w:rPr>
        <w:t xml:space="preserve">. Значения базовых нормативов затрат на оказание муниципальных услуг утверждаются по согласованию с Комитетом по финансам </w:t>
      </w:r>
      <w:r w:rsidR="00ED3E39">
        <w:rPr>
          <w:sz w:val="28"/>
          <w:szCs w:val="28"/>
        </w:rPr>
        <w:t xml:space="preserve">Ханты-Мансийского района </w:t>
      </w:r>
      <w:r w:rsidR="00ED3E39" w:rsidRPr="00573FF9">
        <w:rPr>
          <w:sz w:val="28"/>
          <w:szCs w:val="28"/>
        </w:rPr>
        <w:t>в случае, если общие требования не были согласованы с Министерством финансов Российской Федерации федеральным органом и</w:t>
      </w:r>
      <w:r w:rsidR="00ED3E39" w:rsidRPr="00573FF9">
        <w:rPr>
          <w:sz w:val="28"/>
          <w:szCs w:val="28"/>
        </w:rPr>
        <w:t>с</w:t>
      </w:r>
      <w:r w:rsidR="00ED3E39" w:rsidRPr="00573FF9">
        <w:rPr>
          <w:sz w:val="28"/>
          <w:szCs w:val="28"/>
        </w:rPr>
        <w:t>полнительной власти, осуществляющим функции по выработке госуда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ственной политики и нормативно-правовому регулированию в установле</w:t>
      </w:r>
      <w:r w:rsidR="00ED3E39" w:rsidRPr="00573FF9">
        <w:rPr>
          <w:sz w:val="28"/>
          <w:szCs w:val="28"/>
        </w:rPr>
        <w:t>н</w:t>
      </w:r>
      <w:r w:rsidR="00ED3E39" w:rsidRPr="00573FF9">
        <w:rPr>
          <w:sz w:val="28"/>
          <w:szCs w:val="28"/>
        </w:rPr>
        <w:t>ной сфере деятельности, или не были ими утверждены.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D3E39" w:rsidRPr="00573FF9">
        <w:rPr>
          <w:sz w:val="28"/>
          <w:szCs w:val="28"/>
        </w:rPr>
        <w:t>. Корректирующие коэффициенты, применяемые при расчете норм</w:t>
      </w:r>
      <w:r w:rsidR="00ED3E39" w:rsidRPr="00573FF9">
        <w:rPr>
          <w:sz w:val="28"/>
          <w:szCs w:val="28"/>
        </w:rPr>
        <w:t>а</w:t>
      </w:r>
      <w:r w:rsidR="00ED3E39" w:rsidRPr="00573FF9">
        <w:rPr>
          <w:sz w:val="28"/>
          <w:szCs w:val="28"/>
        </w:rPr>
        <w:t>тивных затрат на оказание муниципальных услуг, состоят из территориал</w:t>
      </w:r>
      <w:r w:rsidR="00ED3E39" w:rsidRPr="00573FF9">
        <w:rPr>
          <w:sz w:val="28"/>
          <w:szCs w:val="28"/>
        </w:rPr>
        <w:t>ь</w:t>
      </w:r>
      <w:r w:rsidR="00ED3E39" w:rsidRPr="00573FF9">
        <w:rPr>
          <w:sz w:val="28"/>
          <w:szCs w:val="28"/>
        </w:rPr>
        <w:t>ного корректирующего коэффициента и отраслевого корректирующего к</w:t>
      </w:r>
      <w:r w:rsidR="00ED3E39" w:rsidRPr="00573FF9">
        <w:rPr>
          <w:sz w:val="28"/>
          <w:szCs w:val="28"/>
        </w:rPr>
        <w:t>о</w:t>
      </w:r>
      <w:r w:rsidR="00ED3E39" w:rsidRPr="00573FF9">
        <w:rPr>
          <w:sz w:val="28"/>
          <w:szCs w:val="28"/>
        </w:rPr>
        <w:t>эффициента либо из нескольких отраслевых корректирующих коэффицие</w:t>
      </w:r>
      <w:r w:rsidR="00ED3E39" w:rsidRPr="00573FF9"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ED3E39" w:rsidRPr="00573FF9" w:rsidRDefault="00211F98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D3E39" w:rsidRPr="00573FF9">
        <w:rPr>
          <w:sz w:val="28"/>
          <w:szCs w:val="28"/>
        </w:rPr>
        <w:t>. В территориальный корректирующий коэффициент включаются те</w:t>
      </w:r>
      <w:r w:rsidR="00ED3E39" w:rsidRPr="00573FF9">
        <w:rPr>
          <w:sz w:val="28"/>
          <w:szCs w:val="28"/>
        </w:rPr>
        <w:t>р</w:t>
      </w:r>
      <w:r w:rsidR="00ED3E39" w:rsidRPr="00573FF9">
        <w:rPr>
          <w:sz w:val="28"/>
          <w:szCs w:val="28"/>
        </w:rPr>
        <w:t>риториальный корректирующий коэффициент на оплату труда с начислени</w:t>
      </w:r>
      <w:r w:rsidR="00ED3E39" w:rsidRPr="00573FF9">
        <w:rPr>
          <w:sz w:val="28"/>
          <w:szCs w:val="28"/>
        </w:rPr>
        <w:t>я</w:t>
      </w:r>
      <w:r w:rsidR="00ED3E39" w:rsidRPr="00573FF9">
        <w:rPr>
          <w:sz w:val="28"/>
          <w:szCs w:val="28"/>
        </w:rPr>
        <w:t>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территориальных корректирующих коэффициентов утверждает орган, осуществляющий функции и полномочия учредителя бюджетного или автономного учреждения, с учетом условий, обусловленных территориал</w:t>
      </w:r>
      <w:r w:rsidRPr="00D21500">
        <w:rPr>
          <w:sz w:val="28"/>
          <w:szCs w:val="28"/>
        </w:rPr>
        <w:t>ь</w:t>
      </w:r>
      <w:r w:rsidRPr="00D21500">
        <w:rPr>
          <w:sz w:val="28"/>
          <w:szCs w:val="28"/>
        </w:rPr>
        <w:t>ными особенностями и составом имущественного комплекса, необходимого для оказания соответствующей услуги, и в соответствии с общими требов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ниями.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30</w:t>
      </w:r>
      <w:r w:rsidR="00ED3E39" w:rsidRPr="00D21500">
        <w:rPr>
          <w:sz w:val="28"/>
          <w:szCs w:val="28"/>
        </w:rPr>
        <w:t>. Отраслевой корректирующий коэффициент учитывает показатели отраслевой специфики, в том числе показатели качества муниципальной услуги, и определяется в соответствии с общими требованиями.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Значения отраслевых корректирующих коэффициентов утверждает главный распорядитель средств бюджета, в ведении которого находится к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зенное учреждение, и (или) орган, осуществляющий функции и полномочия учредителя бюджетного или автономного учреждения (значения отраслевых корректирующих коэффициентов уточняются при необходимости).</w:t>
      </w:r>
    </w:p>
    <w:p w:rsidR="00ED3E39" w:rsidRPr="00D21500" w:rsidRDefault="0011539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31</w:t>
      </w:r>
      <w:r w:rsidR="00ED3E39" w:rsidRPr="00D21500">
        <w:rPr>
          <w:sz w:val="28"/>
          <w:szCs w:val="28"/>
        </w:rPr>
        <w:t>. Значения базовых нормативов затрат на оказание муниципальных услуг (работ)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ниях (www.bus.gov.ru).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32</w:t>
      </w:r>
      <w:r w:rsidR="00ED3E39" w:rsidRPr="00D21500">
        <w:rPr>
          <w:sz w:val="28"/>
          <w:szCs w:val="28"/>
        </w:rPr>
        <w:t>. Нормативные затраты на выполнение работы рассчитываются на р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боту в целом или в случае установления в муниципальном задании показат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лей объема выполнения работы - на единицу ее объема. В нормативные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траты на выполнение работы включаются в том числе затраты на: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а) оплату труда, с начислениями на выплаты по оплате труда работн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б)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в)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г)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д) содержание объектов недвижимого имущества, необходимого для в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полнения муниципального задания (в том числе затраты на арендные плат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жи);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е) содержание объектов особо ценного движимого имущества и имущ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ства, необходимого для выполнения муниципального задания;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ж) приобретение объектов особо ценного движимого имущества, нео</w:t>
      </w:r>
      <w:r w:rsidRPr="00D21500">
        <w:rPr>
          <w:sz w:val="28"/>
          <w:szCs w:val="28"/>
        </w:rPr>
        <w:t>б</w:t>
      </w:r>
      <w:r w:rsidRPr="00D21500">
        <w:rPr>
          <w:sz w:val="28"/>
          <w:szCs w:val="28"/>
        </w:rPr>
        <w:t>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з)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и)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к) оплату труда с начислениями на выплаты по оплате труда работников, непосредственно не связанных с выполнением работы, включая администр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тивно-управленческий персонал;</w:t>
      </w:r>
    </w:p>
    <w:p w:rsidR="00ED3E39" w:rsidRPr="00D21500" w:rsidRDefault="00ED3E39" w:rsidP="00ED3E39">
      <w:pPr>
        <w:pStyle w:val="ConsPlusNormal"/>
        <w:spacing w:before="220"/>
        <w:ind w:firstLine="539"/>
        <w:contextualSpacing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л)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Затраты, связанные с приобретением основных средств, включаются в нормативные затраты на выполнение работы, исходя из размера (предельной суммы), устанавливаемого(-ой) органом, осуществляющим функции и по</w:t>
      </w:r>
      <w:r w:rsidRPr="00D21500">
        <w:rPr>
          <w:sz w:val="28"/>
          <w:szCs w:val="28"/>
        </w:rPr>
        <w:t>л</w:t>
      </w:r>
      <w:r w:rsidRPr="00D21500">
        <w:rPr>
          <w:sz w:val="28"/>
          <w:szCs w:val="28"/>
        </w:rPr>
        <w:t>номочия учредителя бюджетных или автономных учреждений.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32</w:t>
      </w:r>
      <w:r w:rsidR="00ED3E39" w:rsidRPr="00D21500">
        <w:rPr>
          <w:sz w:val="28"/>
          <w:szCs w:val="28"/>
        </w:rPr>
        <w:t>.1.Затраты на аренду имущества, указанные в под</w:t>
      </w:r>
      <w:r w:rsidRPr="00D21500">
        <w:rPr>
          <w:sz w:val="28"/>
          <w:szCs w:val="28"/>
        </w:rPr>
        <w:t>пунктах "б", "д" и "е" пункта 32</w:t>
      </w:r>
      <w:r w:rsidR="00ED3E39" w:rsidRPr="00D21500">
        <w:rPr>
          <w:sz w:val="28"/>
          <w:szCs w:val="28"/>
        </w:rPr>
        <w:t xml:space="preserve"> настоящего Порядка, учитываются в составе указанных затрат в </w:t>
      </w:r>
      <w:r w:rsidR="00ED3E39" w:rsidRPr="00D21500">
        <w:rPr>
          <w:sz w:val="28"/>
          <w:szCs w:val="28"/>
        </w:rPr>
        <w:lastRenderedPageBreak/>
        <w:t>случае, если имущество, необходимое для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</w:t>
      </w:r>
      <w:r w:rsidRPr="00D21500">
        <w:rPr>
          <w:sz w:val="28"/>
          <w:szCs w:val="28"/>
        </w:rPr>
        <w:t xml:space="preserve">ния, не закреплено за бюджетными </w:t>
      </w:r>
      <w:r w:rsidR="00ED3E39" w:rsidRPr="00D21500">
        <w:rPr>
          <w:sz w:val="28"/>
          <w:szCs w:val="28"/>
        </w:rPr>
        <w:t>учреждени</w:t>
      </w:r>
      <w:r w:rsidRPr="00D21500">
        <w:rPr>
          <w:sz w:val="28"/>
          <w:szCs w:val="28"/>
        </w:rPr>
        <w:t>ями</w:t>
      </w:r>
      <w:r w:rsidR="00ED3E39" w:rsidRPr="00D21500">
        <w:rPr>
          <w:sz w:val="28"/>
          <w:szCs w:val="28"/>
        </w:rPr>
        <w:t xml:space="preserve"> на праве оперативного управления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33</w:t>
      </w:r>
      <w:r w:rsidR="00ED3E39" w:rsidRPr="00D21500">
        <w:rPr>
          <w:sz w:val="28"/>
          <w:szCs w:val="28"/>
        </w:rPr>
        <w:t>. Нормативные затраты на оказание w-й работы (N</w:t>
      </w:r>
      <w:r w:rsidR="00ED3E39" w:rsidRPr="00D21500">
        <w:rPr>
          <w:sz w:val="28"/>
          <w:szCs w:val="28"/>
          <w:vertAlign w:val="subscript"/>
        </w:rPr>
        <w:t>w</w:t>
      </w:r>
      <w:r w:rsidR="00ED3E39" w:rsidRPr="00D21500">
        <w:rPr>
          <w:sz w:val="28"/>
          <w:szCs w:val="28"/>
        </w:rPr>
        <w:t>) рассчитываются по следующей формуле: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= (N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+ 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>) * U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>,</w:t>
      </w:r>
    </w:p>
    <w:p w:rsidR="00ED3E39" w:rsidRPr="00D21500" w:rsidRDefault="00ED3E39" w:rsidP="00ED3E39">
      <w:pPr>
        <w:pStyle w:val="ConsPlusNormal"/>
        <w:jc w:val="both"/>
        <w:rPr>
          <w:sz w:val="28"/>
          <w:szCs w:val="28"/>
        </w:rPr>
      </w:pP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где: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- нормативные затраты на выполнение w-й работы, включенной в 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гиональный перечень государственных (муниципальных) услуг и работ;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ОТ1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МЗ</w:t>
      </w:r>
      <w:r w:rsidRPr="00D21500">
        <w:rPr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выполн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ния работы, с учетом срока полезного использования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ИР</w:t>
      </w:r>
      <w:r w:rsidRPr="00D21500">
        <w:rPr>
          <w:sz w:val="28"/>
          <w:szCs w:val="28"/>
        </w:rPr>
        <w:t xml:space="preserve"> - иные расходы, непосредственно связанные с выполнением работы;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КУ</w:t>
      </w:r>
      <w:r w:rsidRPr="00D21500">
        <w:rPr>
          <w:sz w:val="28"/>
          <w:szCs w:val="28"/>
        </w:rPr>
        <w:t xml:space="preserve"> - затраты на оплату коммунальных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СИ</w:t>
      </w:r>
      <w:r w:rsidRPr="00D21500">
        <w:rPr>
          <w:sz w:val="28"/>
          <w:szCs w:val="28"/>
        </w:rPr>
        <w:t xml:space="preserve"> - затраты на содержание объектов недвижимого имущества, необх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димого для выполнения муниципального задания (в том числе затраты на арендные платежи);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СЦИ</w:t>
      </w:r>
      <w:r w:rsidRPr="00D21500">
        <w:rPr>
          <w:sz w:val="28"/>
          <w:szCs w:val="28"/>
        </w:rPr>
        <w:t xml:space="preserve"> - затраты на содержание объектов особо ценного движимого им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щества и имущества, необходимого для выполнения муниципального зад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ния;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ПОЦДИ</w:t>
      </w:r>
      <w:r w:rsidRPr="00D21500">
        <w:rPr>
          <w:sz w:val="28"/>
          <w:szCs w:val="28"/>
        </w:rPr>
        <w:t xml:space="preserve"> - затраты на приобретение объектов особо ценного движимого имущества, необходимого для общехозяйственных нужд;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УС</w:t>
      </w:r>
      <w:r w:rsidRPr="00D21500">
        <w:rPr>
          <w:sz w:val="28"/>
          <w:szCs w:val="28"/>
        </w:rPr>
        <w:t xml:space="preserve"> - затраты на приобретение услуг связи;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ТУ</w:t>
      </w:r>
      <w:r w:rsidRPr="00D21500">
        <w:rPr>
          <w:sz w:val="28"/>
          <w:szCs w:val="28"/>
        </w:rPr>
        <w:t xml:space="preserve"> - затраты на приобретение транспортных услуг;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ОТ2</w:t>
      </w:r>
      <w:r w:rsidRPr="00D21500">
        <w:rPr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стандартами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N</w:t>
      </w:r>
      <w:r w:rsidRPr="00D21500">
        <w:rPr>
          <w:sz w:val="28"/>
          <w:szCs w:val="28"/>
          <w:vertAlign w:val="superscript"/>
        </w:rPr>
        <w:t>ОН</w:t>
      </w:r>
      <w:r w:rsidRPr="00D21500">
        <w:rPr>
          <w:sz w:val="28"/>
          <w:szCs w:val="28"/>
        </w:rPr>
        <w:t xml:space="preserve"> - затраты на прочие общехозяйственные нужды.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U</w:t>
      </w:r>
      <w:r w:rsidRPr="00D21500">
        <w:rPr>
          <w:sz w:val="28"/>
          <w:szCs w:val="28"/>
          <w:vertAlign w:val="subscript"/>
        </w:rPr>
        <w:t>w</w:t>
      </w:r>
      <w:r w:rsidRPr="00D21500">
        <w:rPr>
          <w:sz w:val="28"/>
          <w:szCs w:val="28"/>
        </w:rPr>
        <w:t xml:space="preserve"> - единица объема w-й работы в случае установления ее в муниц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пальном задании.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34</w:t>
      </w:r>
      <w:r w:rsidR="00ED3E39" w:rsidRPr="00D21500">
        <w:rPr>
          <w:sz w:val="28"/>
          <w:szCs w:val="28"/>
        </w:rPr>
        <w:t>. При определении нормативных затрат на выполнение работы прим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няются показатели материальных, технических и трудовых ресурсов, испол</w:t>
      </w:r>
      <w:r w:rsidR="00ED3E39" w:rsidRPr="00D21500">
        <w:rPr>
          <w:sz w:val="28"/>
          <w:szCs w:val="28"/>
        </w:rPr>
        <w:t>ь</w:t>
      </w:r>
      <w:r w:rsidR="00ED3E39" w:rsidRPr="00D21500">
        <w:rPr>
          <w:sz w:val="28"/>
          <w:szCs w:val="28"/>
        </w:rPr>
        <w:t>зуемых для выполнения работы, установленные нормативными правовыми актами Российской Федерации, национальными (государственными) ста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дартами Российской Федерации, строительными нормами и правилами, сан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тарными нормами и правилами, стандартами, порядками и регламентами в</w:t>
      </w:r>
      <w:r w:rsidR="00ED3E39" w:rsidRPr="00D21500">
        <w:rPr>
          <w:sz w:val="28"/>
          <w:szCs w:val="28"/>
        </w:rPr>
        <w:t>ы</w:t>
      </w:r>
      <w:r w:rsidR="00ED3E39" w:rsidRPr="00D21500">
        <w:rPr>
          <w:sz w:val="28"/>
          <w:szCs w:val="28"/>
        </w:rPr>
        <w:t>полнения работ в установленной сфере.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35</w:t>
      </w:r>
      <w:r w:rsidR="00243C35" w:rsidRPr="00D21500">
        <w:rPr>
          <w:sz w:val="28"/>
          <w:szCs w:val="28"/>
        </w:rPr>
        <w:t>.</w:t>
      </w:r>
      <w:r w:rsidR="00ED3E39" w:rsidRPr="00D21500">
        <w:rPr>
          <w:sz w:val="28"/>
          <w:szCs w:val="28"/>
        </w:rPr>
        <w:t xml:space="preserve"> Значения нормативных затрат на выполнение работ утверждает о</w:t>
      </w:r>
      <w:r w:rsidR="00ED3E39" w:rsidRPr="00D21500">
        <w:rPr>
          <w:sz w:val="28"/>
          <w:szCs w:val="28"/>
        </w:rPr>
        <w:t>р</w:t>
      </w:r>
      <w:r w:rsidR="00ED3E39" w:rsidRPr="00D21500">
        <w:rPr>
          <w:sz w:val="28"/>
          <w:szCs w:val="28"/>
        </w:rPr>
        <w:t>ган, осуществляющий функции и полномочия учредителя бюджетного или автономного учреждения, а также главный распорядитель средств бюджета, в ведении которого находится казенное учреждение (в случае принятия им р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шения о применении нормативных затрат при расчете объема финансового обеспечения выполнения муниципального задания).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141"/>
      <w:bookmarkEnd w:id="5"/>
      <w:r w:rsidRPr="00D21500">
        <w:rPr>
          <w:sz w:val="28"/>
          <w:szCs w:val="28"/>
        </w:rPr>
        <w:t>36</w:t>
      </w:r>
      <w:r w:rsidR="00ED3E39" w:rsidRPr="00D21500">
        <w:rPr>
          <w:sz w:val="28"/>
          <w:szCs w:val="28"/>
        </w:rPr>
        <w:t>. В объем финансового обеспечения выполнения муниципального з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дания включаются затраты на уплату налогов, в качестве объекта налогоо</w:t>
      </w:r>
      <w:r w:rsidR="00ED3E39" w:rsidRPr="00D21500">
        <w:rPr>
          <w:sz w:val="28"/>
          <w:szCs w:val="28"/>
        </w:rPr>
        <w:t>б</w:t>
      </w:r>
      <w:r w:rsidR="00ED3E39" w:rsidRPr="00D21500">
        <w:rPr>
          <w:sz w:val="28"/>
          <w:szCs w:val="28"/>
        </w:rPr>
        <w:t>ложения по которым признается имущество учреждения.</w:t>
      </w:r>
    </w:p>
    <w:p w:rsidR="00ED3E39" w:rsidRPr="00D21500" w:rsidRDefault="001F682E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 случае если бюджетные учреждения</w:t>
      </w:r>
      <w:r w:rsidR="00ED3E39" w:rsidRPr="00D21500">
        <w:rPr>
          <w:sz w:val="28"/>
          <w:szCs w:val="28"/>
        </w:rPr>
        <w:t xml:space="preserve"> оказывает сверх установленного муниципального задания муниципальные услуги (выполняет работы) для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зических и юридических лиц за плату, а также осуществляет иную принос</w:t>
      </w:r>
      <w:r w:rsidR="00ED3E39"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 xml:space="preserve">щую доход деятельность (далее - платная деятельность), затраты, указанные в </w:t>
      </w:r>
      <w:hyperlink r:id="rId15" w:anchor="P268" w:history="1">
        <w:r w:rsidR="00ED3E39" w:rsidRPr="00D21500">
          <w:rPr>
            <w:sz w:val="28"/>
            <w:szCs w:val="28"/>
          </w:rPr>
          <w:t>абзаце первом</w:t>
        </w:r>
      </w:hyperlink>
      <w:r w:rsidR="00ED3E39" w:rsidRPr="00D21500">
        <w:rPr>
          <w:sz w:val="28"/>
          <w:szCs w:val="28"/>
        </w:rPr>
        <w:t xml:space="preserve"> настоящего пункта, рассчитываются с применением коэ</w:t>
      </w:r>
      <w:r w:rsidR="00ED3E39" w:rsidRPr="00D21500">
        <w:rPr>
          <w:sz w:val="28"/>
          <w:szCs w:val="28"/>
        </w:rPr>
        <w:t>ф</w:t>
      </w:r>
      <w:r w:rsidR="00ED3E39" w:rsidRPr="00D21500">
        <w:rPr>
          <w:sz w:val="28"/>
          <w:szCs w:val="28"/>
        </w:rPr>
        <w:t>фициента платной деятельности, который определяется как отношение пл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нируемого объема финансового обеспечения выполнения муниципального задания (далее – субсидия), к общей сумме планируемых поступлений вкл</w:t>
      </w:r>
      <w:r w:rsidR="00ED3E39" w:rsidRPr="00D21500">
        <w:rPr>
          <w:sz w:val="28"/>
          <w:szCs w:val="28"/>
        </w:rPr>
        <w:t>ю</w:t>
      </w:r>
      <w:r w:rsidR="00ED3E39" w:rsidRPr="00D21500">
        <w:rPr>
          <w:sz w:val="28"/>
          <w:szCs w:val="28"/>
        </w:rPr>
        <w:t>чая поступления от субсидии и доходов от платной деятельности, исходя из объемов указанных поступлений, полученных в отчетном финансовом году (далее - коэффициент платной деятельности).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При расчете коэффициента платной деятельности не учитываются п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ступления в виде целевых субсидий, предоставляемых из бюджета </w:t>
      </w:r>
      <w:r w:rsidR="001F682E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</w:t>
      </w:r>
      <w:r w:rsidR="001F682E" w:rsidRPr="00D21500">
        <w:rPr>
          <w:sz w:val="28"/>
          <w:szCs w:val="28"/>
        </w:rPr>
        <w:t>связи с эксплуатацией имущества</w:t>
      </w:r>
      <w:r w:rsidRPr="00D21500">
        <w:rPr>
          <w:sz w:val="28"/>
          <w:szCs w:val="28"/>
        </w:rPr>
        <w:t>,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данного в аренду (безвозмездное пользование).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143"/>
      <w:bookmarkEnd w:id="6"/>
      <w:r w:rsidRPr="00D21500">
        <w:rPr>
          <w:sz w:val="28"/>
          <w:szCs w:val="28"/>
        </w:rPr>
        <w:t>37</w:t>
      </w:r>
      <w:r w:rsidR="00ED3E39" w:rsidRPr="00D21500">
        <w:rPr>
          <w:sz w:val="28"/>
          <w:szCs w:val="28"/>
        </w:rPr>
        <w:t>. Затраты на содержание неиспользуемого для выполнения муниц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пального задания имущества бюджетн</w:t>
      </w:r>
      <w:r w:rsidRPr="00D21500">
        <w:rPr>
          <w:sz w:val="28"/>
          <w:szCs w:val="28"/>
        </w:rPr>
        <w:t>ых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й</w:t>
      </w:r>
      <w:r w:rsidR="00ED3E39" w:rsidRPr="00D21500">
        <w:rPr>
          <w:sz w:val="28"/>
          <w:szCs w:val="28"/>
        </w:rPr>
        <w:t xml:space="preserve"> рассчитываются с уч</w:t>
      </w:r>
      <w:r w:rsidR="00ED3E39" w:rsidRPr="00D21500">
        <w:rPr>
          <w:sz w:val="28"/>
          <w:szCs w:val="28"/>
        </w:rPr>
        <w:t>е</w:t>
      </w:r>
      <w:r w:rsidR="00ED3E39" w:rsidRPr="00D21500">
        <w:rPr>
          <w:sz w:val="28"/>
          <w:szCs w:val="28"/>
        </w:rPr>
        <w:t>том затрат на: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а)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б) потребление тепловой энергии в размере 50 процентов общего объема затрат бюджетного или автономного учреждения в части указанного вида з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трат в составе затрат на коммунальные услуги.</w:t>
      </w:r>
    </w:p>
    <w:p w:rsidR="00ED3E39" w:rsidRPr="00D21500" w:rsidRDefault="001F682E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38</w:t>
      </w:r>
      <w:r w:rsidR="00ED3E39" w:rsidRPr="00D21500">
        <w:rPr>
          <w:sz w:val="28"/>
          <w:szCs w:val="28"/>
        </w:rPr>
        <w:t xml:space="preserve">. В случае если </w:t>
      </w:r>
      <w:r w:rsidRPr="00D21500">
        <w:rPr>
          <w:sz w:val="28"/>
          <w:szCs w:val="28"/>
        </w:rPr>
        <w:t>бюджетные учреждения</w:t>
      </w:r>
      <w:r w:rsidR="00ED3E39" w:rsidRPr="00D21500">
        <w:rPr>
          <w:sz w:val="28"/>
          <w:szCs w:val="28"/>
        </w:rPr>
        <w:t xml:space="preserve"> оказывает платную деятел</w:t>
      </w:r>
      <w:r w:rsidR="00ED3E39" w:rsidRPr="00D21500">
        <w:rPr>
          <w:sz w:val="28"/>
          <w:szCs w:val="28"/>
        </w:rPr>
        <w:t>ь</w:t>
      </w:r>
      <w:r w:rsidR="00ED3E39" w:rsidRPr="00D21500">
        <w:rPr>
          <w:sz w:val="28"/>
          <w:szCs w:val="28"/>
        </w:rPr>
        <w:t xml:space="preserve">ность сверх установленного муниципального задания, затраты, указанные в </w:t>
      </w:r>
      <w:hyperlink w:anchor="P143" w:history="1">
        <w:r w:rsidRPr="00D21500">
          <w:rPr>
            <w:sz w:val="28"/>
            <w:szCs w:val="28"/>
          </w:rPr>
          <w:t>36</w:t>
        </w:r>
      </w:hyperlink>
      <w:r w:rsidR="00ED3E39" w:rsidRPr="00D21500">
        <w:rPr>
          <w:sz w:val="28"/>
          <w:szCs w:val="28"/>
        </w:rPr>
        <w:t xml:space="preserve"> настоящего Порядка, рассчитываются с применением коэффициента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ной деятельности.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Значения затрат на содержание неиспользуемого для выполнения мун</w:t>
      </w:r>
      <w:r w:rsidRPr="00D21500">
        <w:rPr>
          <w:sz w:val="28"/>
          <w:szCs w:val="28"/>
        </w:rPr>
        <w:t>и</w:t>
      </w:r>
      <w:r w:rsidRPr="00D21500">
        <w:rPr>
          <w:sz w:val="28"/>
          <w:szCs w:val="28"/>
        </w:rPr>
        <w:t>ципального задания имущества бюджетного или автономного учреждения утверждает орган, осуществляющий функции и полномочия учредителя бюджетного или автономного учреждения.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3C7FD8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39. В случае если бюджетные</w:t>
      </w:r>
      <w:r w:rsidR="00ED3E39" w:rsidRPr="00D21500">
        <w:rPr>
          <w:sz w:val="28"/>
          <w:szCs w:val="28"/>
        </w:rPr>
        <w:t xml:space="preserve"> учреждени</w:t>
      </w:r>
      <w:r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 xml:space="preserve"> осуществляет платную де</w:t>
      </w:r>
      <w:r w:rsidR="00ED3E39" w:rsidRPr="00D21500">
        <w:rPr>
          <w:sz w:val="28"/>
          <w:szCs w:val="28"/>
        </w:rPr>
        <w:t>я</w:t>
      </w:r>
      <w:r w:rsidR="00ED3E39" w:rsidRPr="00D21500">
        <w:rPr>
          <w:sz w:val="28"/>
          <w:szCs w:val="28"/>
        </w:rPr>
        <w:t>тельность при исполнении муниципального задания, по которому в соотве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ствии с федеральными законами, законами автономного округа, нормативно-правовыми актами района  предусмотрено взимание платы, объем финанс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вого обеспечения выполнения муниципального задания, рассчитанный на о</w:t>
      </w:r>
      <w:r w:rsidR="00ED3E39" w:rsidRPr="00D21500">
        <w:rPr>
          <w:sz w:val="28"/>
          <w:szCs w:val="28"/>
        </w:rPr>
        <w:t>с</w:t>
      </w:r>
      <w:r w:rsidR="00ED3E39" w:rsidRPr="00D21500">
        <w:rPr>
          <w:sz w:val="28"/>
          <w:szCs w:val="28"/>
        </w:rPr>
        <w:t>нове нормативных затрат, подлежит уменьшению на объем доходов от пла</w:t>
      </w:r>
      <w:r w:rsidR="00ED3E39" w:rsidRPr="00D21500">
        <w:rPr>
          <w:sz w:val="28"/>
          <w:szCs w:val="28"/>
        </w:rPr>
        <w:t>т</w:t>
      </w:r>
      <w:r w:rsidR="00ED3E39" w:rsidRPr="00D21500">
        <w:rPr>
          <w:sz w:val="28"/>
          <w:szCs w:val="28"/>
        </w:rPr>
        <w:t>ной деятельности исходя из объема муниципальной услуги (работы), за ок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зание (выполнение) которой предусмотрено взимание платы, и размера пл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>ты (цены, тарифа), установленного в муниципальном задании, органом, ос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ществляющим функции и полномочия учредителя бюджетного или автоно</w:t>
      </w:r>
      <w:r w:rsidR="00ED3E39" w:rsidRPr="00D21500">
        <w:rPr>
          <w:sz w:val="28"/>
          <w:szCs w:val="28"/>
        </w:rPr>
        <w:t>м</w:t>
      </w:r>
      <w:r w:rsidR="00ED3E39" w:rsidRPr="00D21500">
        <w:rPr>
          <w:sz w:val="28"/>
          <w:szCs w:val="28"/>
        </w:rPr>
        <w:t>ного учреждения, с учетом положений, установленных законодательством.</w:t>
      </w:r>
    </w:p>
    <w:p w:rsidR="00ED3E39" w:rsidRPr="00D21500" w:rsidRDefault="00ED3E39" w:rsidP="00ED3E39">
      <w:pPr>
        <w:spacing w:before="280"/>
        <w:ind w:firstLine="540"/>
        <w:jc w:val="both"/>
        <w:rPr>
          <w:bCs/>
          <w:sz w:val="28"/>
          <w:szCs w:val="28"/>
        </w:rPr>
      </w:pPr>
      <w:r w:rsidRPr="00D21500">
        <w:rPr>
          <w:bCs/>
          <w:sz w:val="28"/>
          <w:szCs w:val="28"/>
        </w:rPr>
        <w:t>4</w:t>
      </w:r>
      <w:r w:rsidR="003C7FD8" w:rsidRPr="00D21500">
        <w:rPr>
          <w:bCs/>
          <w:sz w:val="28"/>
          <w:szCs w:val="28"/>
        </w:rPr>
        <w:t>0</w:t>
      </w:r>
      <w:r w:rsidRPr="00D21500">
        <w:rPr>
          <w:bCs/>
          <w:sz w:val="28"/>
          <w:szCs w:val="28"/>
        </w:rPr>
        <w:t xml:space="preserve">. Изменение объема субсидии, предоставленной из </w:t>
      </w:r>
      <w:r w:rsidR="000169D7" w:rsidRPr="00D21500">
        <w:rPr>
          <w:bCs/>
          <w:sz w:val="28"/>
          <w:szCs w:val="28"/>
        </w:rPr>
        <w:t>сельского посел</w:t>
      </w:r>
      <w:r w:rsidR="000169D7" w:rsidRPr="00D21500">
        <w:rPr>
          <w:bCs/>
          <w:sz w:val="28"/>
          <w:szCs w:val="28"/>
        </w:rPr>
        <w:t>е</w:t>
      </w:r>
      <w:r w:rsidR="000169D7" w:rsidRPr="00D21500">
        <w:rPr>
          <w:bCs/>
          <w:sz w:val="28"/>
          <w:szCs w:val="28"/>
        </w:rPr>
        <w:t>ния</w:t>
      </w:r>
      <w:r w:rsidRPr="00D21500">
        <w:rPr>
          <w:bCs/>
          <w:sz w:val="28"/>
          <w:szCs w:val="28"/>
        </w:rPr>
        <w:t xml:space="preserve"> бюджетн</w:t>
      </w:r>
      <w:r w:rsidR="000169D7" w:rsidRPr="00D21500">
        <w:rPr>
          <w:bCs/>
          <w:sz w:val="28"/>
          <w:szCs w:val="28"/>
        </w:rPr>
        <w:t>ым</w:t>
      </w:r>
      <w:r w:rsidRPr="00D21500">
        <w:rPr>
          <w:bCs/>
          <w:sz w:val="28"/>
          <w:szCs w:val="28"/>
        </w:rPr>
        <w:t xml:space="preserve"> учреждени</w:t>
      </w:r>
      <w:r w:rsidR="000169D7" w:rsidRPr="00D21500">
        <w:rPr>
          <w:bCs/>
          <w:sz w:val="28"/>
          <w:szCs w:val="28"/>
        </w:rPr>
        <w:t>ям</w:t>
      </w:r>
      <w:r w:rsidRPr="00D21500">
        <w:rPr>
          <w:bCs/>
          <w:sz w:val="28"/>
          <w:szCs w:val="28"/>
        </w:rPr>
        <w:t xml:space="preserve"> на финансовое обеспечение выполнения м</w:t>
      </w:r>
      <w:r w:rsidRPr="00D21500">
        <w:rPr>
          <w:bCs/>
          <w:sz w:val="28"/>
          <w:szCs w:val="28"/>
        </w:rPr>
        <w:t>у</w:t>
      </w:r>
      <w:r w:rsidRPr="00D21500">
        <w:rPr>
          <w:bCs/>
          <w:sz w:val="28"/>
          <w:szCs w:val="28"/>
        </w:rPr>
        <w:t>ниципального задания (далее - субсидия) в течение срока его выполнения, осуществляется только при соответствующем изменении муниципального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Изменение нормативных затрат, определяемых в соответствии с Пол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жением, в течение срока выполнения муниципального задания осуществл</w:t>
      </w:r>
      <w:r w:rsidRPr="00D21500">
        <w:rPr>
          <w:sz w:val="28"/>
          <w:szCs w:val="28"/>
        </w:rPr>
        <w:t>я</w:t>
      </w:r>
      <w:r w:rsidRPr="00D21500">
        <w:rPr>
          <w:sz w:val="28"/>
          <w:szCs w:val="28"/>
        </w:rPr>
        <w:t>ется (при необходимости) в случаях, предусмотренных нормативными пр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вовыми актами Российской Федерации, Ханты-Мансийского автономного округа-Югры, Ханты-Мансийского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ED3E39" w:rsidRPr="00D21500" w:rsidRDefault="00ED3E39" w:rsidP="00ED3E39">
      <w:pPr>
        <w:pStyle w:val="ConsPlusNormal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Объем субсидии может быть увеличен в течение срока выполнения м</w:t>
      </w:r>
      <w:r w:rsidRPr="00D21500">
        <w:rPr>
          <w:sz w:val="28"/>
          <w:szCs w:val="28"/>
        </w:rPr>
        <w:t>у</w:t>
      </w:r>
      <w:r w:rsidRPr="00D21500">
        <w:rPr>
          <w:sz w:val="28"/>
          <w:szCs w:val="28"/>
        </w:rPr>
        <w:t>ниципального задания в случае изменения законодательства Российской Ф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дерации, автономного округа, Ханты-Мансийского района о налогах и сб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>рах, в том числе в случае отмены ранее установленных налоговых льгот.</w:t>
      </w:r>
    </w:p>
    <w:p w:rsidR="00ED3E39" w:rsidRPr="00D21500" w:rsidRDefault="00ED3E39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color w:val="FF0000"/>
          <w:sz w:val="28"/>
          <w:szCs w:val="28"/>
        </w:rPr>
        <w:t xml:space="preserve"> </w:t>
      </w:r>
      <w:r w:rsidRPr="00D21500">
        <w:rPr>
          <w:sz w:val="28"/>
          <w:szCs w:val="28"/>
        </w:rPr>
        <w:t>При фактическом исполнении муниципального задания в большем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>еме, чем это предусмотрено муниципальным заданием, объем субсидии      не увеличивается.</w:t>
      </w:r>
    </w:p>
    <w:p w:rsidR="00ED3E39" w:rsidRPr="00D21500" w:rsidRDefault="000169D7" w:rsidP="00ED3E39">
      <w:pPr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lastRenderedPageBreak/>
        <w:t>41</w:t>
      </w:r>
      <w:r w:rsidR="00ED3E39" w:rsidRPr="00D21500">
        <w:rPr>
          <w:sz w:val="28"/>
          <w:szCs w:val="28"/>
        </w:rPr>
        <w:t>. 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 xml:space="preserve">ных муниципальных услуг (невыполненных работ), подлежат перечислению в установленном порядке бюджетными учреждениями в бюджет </w:t>
      </w:r>
      <w:r w:rsidRPr="00D21500">
        <w:rPr>
          <w:sz w:val="28"/>
          <w:szCs w:val="28"/>
        </w:rPr>
        <w:t>сельского поселения</w:t>
      </w:r>
      <w:r w:rsidR="00ED3E39" w:rsidRPr="00D21500">
        <w:rPr>
          <w:sz w:val="28"/>
          <w:szCs w:val="28"/>
        </w:rPr>
        <w:t xml:space="preserve"> и учитываются в порядке, установленном для учета сумм возврата дебиторской задолженности.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0169D7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42. Предоставление бюджетным учреждениям</w:t>
      </w:r>
      <w:r w:rsidR="00ED3E39" w:rsidRPr="00D21500">
        <w:rPr>
          <w:sz w:val="28"/>
          <w:szCs w:val="28"/>
        </w:rPr>
        <w:t xml:space="preserve"> субсидии в течение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нансового года осуществляется на основании соглашения о порядке и усл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виях предоставления субсидии на финансовое обеспечение выполнения м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ниципального задания, заключаемого органом, осуществляющим функции и полномочия учредителя бюджетного или автономного учреждения, с бю</w:t>
      </w:r>
      <w:r w:rsidR="00ED3E39" w:rsidRPr="00D21500">
        <w:rPr>
          <w:sz w:val="28"/>
          <w:szCs w:val="28"/>
        </w:rPr>
        <w:t>д</w:t>
      </w:r>
      <w:r w:rsidR="00ED3E39" w:rsidRPr="00D21500">
        <w:rPr>
          <w:sz w:val="28"/>
          <w:szCs w:val="28"/>
        </w:rPr>
        <w:t>жетным или автономным учреждением (далее - Соглашение) по форме с</w:t>
      </w:r>
      <w:r w:rsidR="00ED3E39" w:rsidRPr="00D21500">
        <w:rPr>
          <w:sz w:val="28"/>
          <w:szCs w:val="28"/>
        </w:rPr>
        <w:t>о</w:t>
      </w:r>
      <w:r w:rsidR="00ED3E39" w:rsidRPr="00D21500">
        <w:rPr>
          <w:sz w:val="28"/>
          <w:szCs w:val="28"/>
        </w:rPr>
        <w:t>гласно приложению 2, к настоящему Порядку 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 xml:space="preserve">Орган администрации </w:t>
      </w:r>
      <w:r w:rsidR="00376CFF" w:rsidRPr="00D21500">
        <w:rPr>
          <w:sz w:val="28"/>
          <w:szCs w:val="28"/>
        </w:rPr>
        <w:t>сельского поселения Горноправдинск</w:t>
      </w:r>
      <w:r w:rsidRPr="00D21500">
        <w:rPr>
          <w:sz w:val="28"/>
          <w:szCs w:val="28"/>
        </w:rPr>
        <w:t>, осущест</w:t>
      </w:r>
      <w:r w:rsidRPr="00D21500">
        <w:rPr>
          <w:sz w:val="28"/>
          <w:szCs w:val="28"/>
        </w:rPr>
        <w:t>в</w:t>
      </w:r>
      <w:r w:rsidRPr="00D21500">
        <w:rPr>
          <w:sz w:val="28"/>
          <w:szCs w:val="28"/>
        </w:rPr>
        <w:t>ляющий функции и полномочия учре</w:t>
      </w:r>
      <w:r w:rsidR="00376CFF" w:rsidRPr="00D21500">
        <w:rPr>
          <w:sz w:val="28"/>
          <w:szCs w:val="28"/>
        </w:rPr>
        <w:t>дителя бюджетных</w:t>
      </w:r>
      <w:r w:rsidRPr="00D21500">
        <w:rPr>
          <w:sz w:val="28"/>
          <w:szCs w:val="28"/>
        </w:rPr>
        <w:t xml:space="preserve"> учреждени</w:t>
      </w:r>
      <w:r w:rsidR="00376CFF" w:rsidRPr="00D21500">
        <w:rPr>
          <w:sz w:val="28"/>
          <w:szCs w:val="28"/>
        </w:rPr>
        <w:t>й</w:t>
      </w:r>
      <w:r w:rsidRPr="00D21500">
        <w:rPr>
          <w:sz w:val="28"/>
          <w:szCs w:val="28"/>
        </w:rPr>
        <w:t xml:space="preserve"> </w:t>
      </w:r>
      <w:r w:rsidR="00376CFF" w:rsidRPr="00D21500">
        <w:rPr>
          <w:sz w:val="28"/>
          <w:szCs w:val="28"/>
        </w:rPr>
        <w:t>сел</w:t>
      </w:r>
      <w:r w:rsidR="00376CFF" w:rsidRPr="00D21500">
        <w:rPr>
          <w:sz w:val="28"/>
          <w:szCs w:val="28"/>
        </w:rPr>
        <w:t>ь</w:t>
      </w:r>
      <w:r w:rsidR="00376CFF" w:rsidRPr="00D21500">
        <w:rPr>
          <w:sz w:val="28"/>
          <w:szCs w:val="28"/>
        </w:rPr>
        <w:t>ского поселения</w:t>
      </w:r>
      <w:r w:rsidRPr="00D21500">
        <w:rPr>
          <w:sz w:val="28"/>
          <w:szCs w:val="28"/>
        </w:rPr>
        <w:t>, вправе уточнять и дополнять форму Соглашения с учетом отраслевых особенностей.</w:t>
      </w:r>
    </w:p>
    <w:p w:rsidR="00ED3E39" w:rsidRPr="00D21500" w:rsidRDefault="00ED3E39" w:rsidP="00ED3E39">
      <w:pPr>
        <w:ind w:firstLine="540"/>
        <w:jc w:val="both"/>
        <w:rPr>
          <w:sz w:val="28"/>
          <w:szCs w:val="28"/>
        </w:rPr>
      </w:pPr>
    </w:p>
    <w:p w:rsidR="00ED3E39" w:rsidRPr="00D21500" w:rsidRDefault="00376CFF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43</w:t>
      </w:r>
      <w:r w:rsidR="00ED3E39" w:rsidRPr="00D21500">
        <w:rPr>
          <w:sz w:val="28"/>
          <w:szCs w:val="28"/>
        </w:rPr>
        <w:t>. Соглашение о порядке и условиях предоставления субсидии на ф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нансовое обеспечение выполнения муниципального задания (далее - Согл</w:t>
      </w:r>
      <w:r w:rsidR="00ED3E39" w:rsidRPr="00D21500">
        <w:rPr>
          <w:sz w:val="28"/>
          <w:szCs w:val="28"/>
        </w:rPr>
        <w:t>а</w:t>
      </w:r>
      <w:r w:rsidR="00ED3E39" w:rsidRPr="00D21500">
        <w:rPr>
          <w:sz w:val="28"/>
          <w:szCs w:val="28"/>
        </w:rPr>
        <w:t xml:space="preserve">шение) определяет права, обязанности и ответственность сторон, в том числе объем и периодичность перечисления субсидий, указанных в </w:t>
      </w:r>
      <w:hyperlink w:anchor="P56" w:history="1">
        <w:r w:rsidR="00991423" w:rsidRPr="00D21500">
          <w:rPr>
            <w:sz w:val="28"/>
            <w:szCs w:val="28"/>
          </w:rPr>
          <w:t>40</w:t>
        </w:r>
      </w:hyperlink>
      <w:r w:rsidR="00ED3E39" w:rsidRPr="00D21500">
        <w:rPr>
          <w:sz w:val="28"/>
          <w:szCs w:val="28"/>
        </w:rPr>
        <w:t xml:space="preserve"> настоящего Порядка, в течение финансового года.</w:t>
      </w:r>
    </w:p>
    <w:p w:rsidR="00ED3E39" w:rsidRPr="00D21500" w:rsidRDefault="00ED3E39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В случае невыполнения и (или) нарушения условий, установленных С</w:t>
      </w:r>
      <w:r w:rsidRPr="00D21500">
        <w:rPr>
          <w:sz w:val="28"/>
          <w:szCs w:val="28"/>
        </w:rPr>
        <w:t>о</w:t>
      </w:r>
      <w:r w:rsidRPr="00D21500">
        <w:rPr>
          <w:sz w:val="28"/>
          <w:szCs w:val="28"/>
        </w:rPr>
        <w:t xml:space="preserve">глашением, орган администрации </w:t>
      </w:r>
      <w:r w:rsidR="00991423" w:rsidRPr="00D21500">
        <w:rPr>
          <w:sz w:val="28"/>
          <w:szCs w:val="28"/>
        </w:rPr>
        <w:t>сельского поселения Горноправдинск</w:t>
      </w:r>
      <w:r w:rsidRPr="00D21500">
        <w:rPr>
          <w:sz w:val="28"/>
          <w:szCs w:val="28"/>
        </w:rPr>
        <w:t>, осуществляющий функции и полномочия учредителя бюджетн</w:t>
      </w:r>
      <w:r w:rsidR="00991423" w:rsidRPr="00D21500">
        <w:rPr>
          <w:sz w:val="28"/>
          <w:szCs w:val="28"/>
        </w:rPr>
        <w:t>ых</w:t>
      </w:r>
      <w:r w:rsidRPr="00D21500">
        <w:rPr>
          <w:sz w:val="28"/>
          <w:szCs w:val="28"/>
        </w:rPr>
        <w:t xml:space="preserve"> учрежд</w:t>
      </w:r>
      <w:r w:rsidRPr="00D21500">
        <w:rPr>
          <w:sz w:val="28"/>
          <w:szCs w:val="28"/>
        </w:rPr>
        <w:t>е</w:t>
      </w:r>
      <w:r w:rsidR="00991423" w:rsidRPr="00D21500">
        <w:rPr>
          <w:sz w:val="28"/>
          <w:szCs w:val="28"/>
        </w:rPr>
        <w:t>ний</w:t>
      </w:r>
      <w:r w:rsidRPr="00D21500">
        <w:rPr>
          <w:sz w:val="28"/>
          <w:szCs w:val="28"/>
        </w:rPr>
        <w:t xml:space="preserve"> </w:t>
      </w:r>
      <w:r w:rsidR="00991423" w:rsidRPr="00D21500">
        <w:rPr>
          <w:sz w:val="28"/>
          <w:szCs w:val="28"/>
        </w:rPr>
        <w:t>сельского поселения</w:t>
      </w:r>
      <w:r w:rsidRPr="00D21500">
        <w:rPr>
          <w:sz w:val="28"/>
          <w:szCs w:val="28"/>
        </w:rPr>
        <w:t>, обязан принять решение о приостановлении пер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числения субсидии до устранения соответствующих нарушений.</w:t>
      </w:r>
    </w:p>
    <w:p w:rsidR="00033531" w:rsidRPr="00D21500" w:rsidRDefault="00033531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ED3E39" w:rsidRPr="00D21500" w:rsidRDefault="00991423" w:rsidP="00ED3E39">
      <w:pPr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44</w:t>
      </w:r>
      <w:r w:rsidR="00ED3E39" w:rsidRPr="00D21500">
        <w:rPr>
          <w:sz w:val="28"/>
          <w:szCs w:val="28"/>
        </w:rPr>
        <w:t xml:space="preserve">. Орган, осуществляющий функции и полномочия учредителя </w:t>
      </w:r>
      <w:r w:rsidRPr="00D21500">
        <w:rPr>
          <w:sz w:val="28"/>
          <w:szCs w:val="28"/>
        </w:rPr>
        <w:t>бю</w:t>
      </w:r>
      <w:r w:rsidRPr="00D21500">
        <w:rPr>
          <w:sz w:val="28"/>
          <w:szCs w:val="28"/>
        </w:rPr>
        <w:t>д</w:t>
      </w:r>
      <w:r w:rsidRPr="00D21500">
        <w:rPr>
          <w:sz w:val="28"/>
          <w:szCs w:val="28"/>
        </w:rPr>
        <w:t>жетных учреждений сельского поселения</w:t>
      </w:r>
      <w:r w:rsidR="00ED3E39" w:rsidRPr="00D21500">
        <w:rPr>
          <w:sz w:val="28"/>
          <w:szCs w:val="28"/>
        </w:rPr>
        <w:t>, вправе сократить в течение фина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сового года объем субсидии на финансовое обеспечение выполнения мун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ципального задания в случае, если планируемое фактическое исполнение м</w:t>
      </w:r>
      <w:r w:rsidR="00ED3E39" w:rsidRPr="00D21500">
        <w:rPr>
          <w:sz w:val="28"/>
          <w:szCs w:val="28"/>
        </w:rPr>
        <w:t>у</w:t>
      </w:r>
      <w:r w:rsidR="00ED3E39" w:rsidRPr="00D21500">
        <w:rPr>
          <w:sz w:val="28"/>
          <w:szCs w:val="28"/>
        </w:rPr>
        <w:t>ниципального задания меньше по объему, чем это предусмотрено муниц</w:t>
      </w:r>
      <w:r w:rsidR="00ED3E39" w:rsidRPr="00D21500">
        <w:rPr>
          <w:sz w:val="28"/>
          <w:szCs w:val="28"/>
        </w:rPr>
        <w:t>и</w:t>
      </w:r>
      <w:r w:rsidR="00ED3E39" w:rsidRPr="00D21500">
        <w:rPr>
          <w:sz w:val="28"/>
          <w:szCs w:val="28"/>
        </w:rPr>
        <w:t>пальным заданием, или не соответствует качеству услуг (работ), определе</w:t>
      </w:r>
      <w:r w:rsidR="00ED3E39" w:rsidRPr="00D21500">
        <w:rPr>
          <w:sz w:val="28"/>
          <w:szCs w:val="28"/>
        </w:rPr>
        <w:t>н</w:t>
      </w:r>
      <w:r w:rsidR="00ED3E39" w:rsidRPr="00D21500">
        <w:rPr>
          <w:sz w:val="28"/>
          <w:szCs w:val="28"/>
        </w:rPr>
        <w:t>ному в муниципальном задании.</w:t>
      </w:r>
    </w:p>
    <w:p w:rsidR="00033531" w:rsidRPr="00D21500" w:rsidRDefault="00033531" w:rsidP="00ED3E39">
      <w:pPr>
        <w:ind w:firstLine="540"/>
        <w:jc w:val="both"/>
        <w:rPr>
          <w:sz w:val="28"/>
          <w:szCs w:val="28"/>
        </w:rPr>
      </w:pPr>
    </w:p>
    <w:p w:rsidR="00871553" w:rsidRPr="00D21500" w:rsidRDefault="00991423" w:rsidP="00871553">
      <w:pPr>
        <w:ind w:firstLine="708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45</w:t>
      </w:r>
      <w:r w:rsidR="00ED3E39" w:rsidRPr="00D21500">
        <w:rPr>
          <w:sz w:val="28"/>
          <w:szCs w:val="28"/>
        </w:rPr>
        <w:t xml:space="preserve">. </w:t>
      </w:r>
      <w:r w:rsidR="00871553" w:rsidRPr="00D21500">
        <w:rPr>
          <w:sz w:val="28"/>
          <w:szCs w:val="28"/>
        </w:rPr>
        <w:t>Перечисление субсидий бюджетным учреждениям сельского пос</w:t>
      </w:r>
      <w:r w:rsidR="00871553" w:rsidRPr="00D21500">
        <w:rPr>
          <w:sz w:val="28"/>
          <w:szCs w:val="28"/>
        </w:rPr>
        <w:t>е</w:t>
      </w:r>
      <w:r w:rsidR="00871553" w:rsidRPr="00D21500">
        <w:rPr>
          <w:sz w:val="28"/>
          <w:szCs w:val="28"/>
        </w:rPr>
        <w:t xml:space="preserve">ления осуществляется учредителем ежемесячно в соответствии с графиком, содержащимся в соглашении о порядке и условиях предоставления субсидии </w:t>
      </w:r>
      <w:r w:rsidR="00871553" w:rsidRPr="00D21500">
        <w:rPr>
          <w:sz w:val="28"/>
          <w:szCs w:val="28"/>
        </w:rPr>
        <w:lastRenderedPageBreak/>
        <w:t>на финансовое обеспечение выполнения муниципального задания, заключа</w:t>
      </w:r>
      <w:r w:rsidR="00871553" w:rsidRPr="00D21500">
        <w:rPr>
          <w:sz w:val="28"/>
          <w:szCs w:val="28"/>
        </w:rPr>
        <w:t>е</w:t>
      </w:r>
      <w:r w:rsidR="00871553" w:rsidRPr="00D21500">
        <w:rPr>
          <w:sz w:val="28"/>
          <w:szCs w:val="28"/>
        </w:rPr>
        <w:t>мом между администрация сельского поселения Горноправдинск, осущест</w:t>
      </w:r>
      <w:r w:rsidR="00871553" w:rsidRPr="00D21500">
        <w:rPr>
          <w:sz w:val="28"/>
          <w:szCs w:val="28"/>
        </w:rPr>
        <w:t>в</w:t>
      </w:r>
      <w:r w:rsidR="00871553" w:rsidRPr="00D21500">
        <w:rPr>
          <w:sz w:val="28"/>
          <w:szCs w:val="28"/>
        </w:rPr>
        <w:t>ляющая функции и полномочия учредителя муниципальных бюджетных учреждений, и бюджетными учреждениями сельского поселения, на лицевой счет бюджетного учреждения, открытый в Управлении Федерального казн</w:t>
      </w:r>
      <w:r w:rsidR="00871553" w:rsidRPr="00D21500">
        <w:rPr>
          <w:sz w:val="28"/>
          <w:szCs w:val="28"/>
        </w:rPr>
        <w:t>а</w:t>
      </w:r>
      <w:r w:rsidR="00871553" w:rsidRPr="00D21500">
        <w:rPr>
          <w:sz w:val="28"/>
          <w:szCs w:val="28"/>
        </w:rPr>
        <w:t>чейства по Ханты-Мансийскому автономному округу – Югре.</w:t>
      </w:r>
    </w:p>
    <w:p w:rsidR="00871553" w:rsidRPr="00D21500" w:rsidRDefault="00871553" w:rsidP="00871553">
      <w:pPr>
        <w:spacing w:before="28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46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Перечисление неиспользованных остатков субсидии на обеспечение обязательств, возникших по состоянию на 1 января следующего финансового года, осуществляется в следующем финансовом году в объеме, необходимом для осуществления кассовых выплат, в пределах суммы, не превышающей остаток субсидии, в случае выполнения муниципального задания за пред</w:t>
      </w:r>
      <w:r w:rsidRPr="00D21500">
        <w:rPr>
          <w:sz w:val="28"/>
          <w:szCs w:val="28"/>
        </w:rPr>
        <w:t>ы</w:t>
      </w:r>
      <w:r w:rsidRPr="00D21500">
        <w:rPr>
          <w:sz w:val="28"/>
          <w:szCs w:val="28"/>
        </w:rPr>
        <w:t>дущий финансовый год.</w:t>
      </w:r>
    </w:p>
    <w:p w:rsidR="00871553" w:rsidRPr="00D21500" w:rsidRDefault="00871553" w:rsidP="00ED3E39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7" w:name="P63"/>
      <w:bookmarkEnd w:id="7"/>
      <w:r w:rsidRPr="00D21500">
        <w:rPr>
          <w:sz w:val="28"/>
          <w:szCs w:val="28"/>
        </w:rPr>
        <w:t>При фактическом исполнении муниципального задания в меньшем об</w:t>
      </w:r>
      <w:r w:rsidRPr="00D21500">
        <w:rPr>
          <w:sz w:val="28"/>
          <w:szCs w:val="28"/>
        </w:rPr>
        <w:t>ъ</w:t>
      </w:r>
      <w:r w:rsidRPr="00D21500">
        <w:rPr>
          <w:sz w:val="28"/>
          <w:szCs w:val="28"/>
        </w:rPr>
        <w:t xml:space="preserve">еме, чем это предусмотрено муниципальным заданием, или с качеством, не соответствующим установленному муниципальным заданием и требованиям к соответствующим муниципальным услугам (выполненным работам), объем субсидии подлежит уменьшению. </w:t>
      </w:r>
    </w:p>
    <w:p w:rsidR="00871553" w:rsidRPr="00D2150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47</w:t>
      </w:r>
      <w:r w:rsidR="00ED3E39" w:rsidRPr="00D21500">
        <w:rPr>
          <w:sz w:val="28"/>
          <w:szCs w:val="28"/>
        </w:rPr>
        <w:t xml:space="preserve">. </w:t>
      </w:r>
      <w:r w:rsidRPr="00D21500">
        <w:rPr>
          <w:sz w:val="28"/>
          <w:szCs w:val="28"/>
        </w:rPr>
        <w:t>При оказании в случаях, установленных федеральным законом, но</w:t>
      </w:r>
      <w:r w:rsidRPr="00D21500">
        <w:rPr>
          <w:sz w:val="28"/>
          <w:szCs w:val="28"/>
        </w:rPr>
        <w:t>р</w:t>
      </w:r>
      <w:r w:rsidRPr="00D21500">
        <w:rPr>
          <w:sz w:val="28"/>
          <w:szCs w:val="28"/>
        </w:rPr>
        <w:t>мативными правовыми актами автономного округа и Ханты-Мансийского района, бюджетным или автономным учреждением района муниципальных услуг (выполнении работ) гражданам и юридическим лицам за плату в пр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делах установленного муниципального задания размер субсидии рассчитыв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ется с учетом средств, планируемых к поступлению от потребителей указа</w:t>
      </w:r>
      <w:r w:rsidRPr="00D21500">
        <w:rPr>
          <w:sz w:val="28"/>
          <w:szCs w:val="28"/>
        </w:rPr>
        <w:t>н</w:t>
      </w:r>
      <w:r w:rsidRPr="00D21500">
        <w:rPr>
          <w:sz w:val="28"/>
          <w:szCs w:val="28"/>
        </w:rPr>
        <w:t>ных услуг (работ).</w:t>
      </w:r>
    </w:p>
    <w:p w:rsidR="00871553" w:rsidRPr="00E01310" w:rsidRDefault="00871553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21500">
        <w:rPr>
          <w:sz w:val="28"/>
          <w:szCs w:val="28"/>
        </w:rPr>
        <w:t>48</w:t>
      </w:r>
      <w:r w:rsidR="00ED3E39" w:rsidRPr="00D21500">
        <w:rPr>
          <w:sz w:val="28"/>
          <w:szCs w:val="28"/>
        </w:rPr>
        <w:t>.</w:t>
      </w:r>
      <w:r w:rsidRPr="00D21500">
        <w:rPr>
          <w:sz w:val="28"/>
          <w:szCs w:val="28"/>
        </w:rPr>
        <w:t xml:space="preserve"> Муниципальные бюджетные учреждения сельского поселения обяз</w:t>
      </w:r>
      <w:r w:rsidRPr="00D21500">
        <w:rPr>
          <w:sz w:val="28"/>
          <w:szCs w:val="28"/>
        </w:rPr>
        <w:t>а</w:t>
      </w:r>
      <w:r w:rsidRPr="00D21500">
        <w:rPr>
          <w:sz w:val="28"/>
          <w:szCs w:val="28"/>
        </w:rPr>
        <w:t>ны обеспечить целевое и эффективное использование полученных из бюдж</w:t>
      </w:r>
      <w:r w:rsidRPr="00D21500">
        <w:rPr>
          <w:sz w:val="28"/>
          <w:szCs w:val="28"/>
        </w:rPr>
        <w:t>е</w:t>
      </w:r>
      <w:r w:rsidRPr="00D21500">
        <w:rPr>
          <w:sz w:val="28"/>
          <w:szCs w:val="28"/>
        </w:rPr>
        <w:t>та сельского поселения субсидий.</w:t>
      </w:r>
    </w:p>
    <w:p w:rsidR="00891981" w:rsidRDefault="00891981" w:rsidP="00871553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jc w:val="right"/>
        <w:rPr>
          <w:sz w:val="28"/>
          <w:szCs w:val="28"/>
        </w:rPr>
        <w:sectPr w:rsidR="00891981" w:rsidSect="00BC1F64">
          <w:pgSz w:w="11905" w:h="16838"/>
          <w:pgMar w:top="1134" w:right="851" w:bottom="1134" w:left="1701" w:header="0" w:footer="0" w:gutter="0"/>
          <w:cols w:space="720"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Pr="005F75A0" w:rsidRDefault="00891981" w:rsidP="00891981">
      <w:pPr>
        <w:jc w:val="right"/>
        <w:rPr>
          <w:sz w:val="28"/>
          <w:szCs w:val="28"/>
        </w:rPr>
      </w:pPr>
      <w:r w:rsidRPr="005F75A0">
        <w:rPr>
          <w:sz w:val="28"/>
          <w:szCs w:val="28"/>
        </w:rPr>
        <w:t>Таблица 1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8" w:name="P321"/>
      <w:bookmarkEnd w:id="8"/>
      <w:r w:rsidRPr="003005C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Муниципальное</w:t>
      </w:r>
      <w:r w:rsidRPr="003005C6">
        <w:rPr>
          <w:rFonts w:ascii="Times New Roman" w:hAnsi="Times New Roman" w:cs="Times New Roman"/>
        </w:rPr>
        <w:t xml:space="preserve"> задание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на 20___ год и на плановый период 20___ и 20____ годов</w:t>
      </w:r>
    </w:p>
    <w:p w:rsidR="00891981" w:rsidRPr="003005C6" w:rsidRDefault="00891981" w:rsidP="00891981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Коды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Форма по </w:t>
            </w:r>
            <w:hyperlink r:id="rId16" w:history="1">
              <w:r w:rsidRPr="003005C6">
                <w:rPr>
                  <w:color w:val="0000FF"/>
                  <w:sz w:val="20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0506001</w:t>
            </w: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Наименование муниципальног</w:t>
            </w:r>
            <w:r w:rsidRPr="003005C6">
              <w:rPr>
                <w:sz w:val="20"/>
              </w:rPr>
              <w:t>о учреждения ____________________</w:t>
            </w:r>
            <w:r>
              <w:rPr>
                <w:sz w:val="20"/>
              </w:rPr>
              <w:t>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Дата окончания </w:t>
            </w: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действия </w:t>
            </w:r>
            <w:r w:rsidRPr="003005C6">
              <w:rPr>
                <w:sz w:val="20"/>
                <w:lang w:val="en-US"/>
              </w:rPr>
              <w:t>&lt;</w:t>
            </w:r>
            <w:r w:rsidRPr="003005C6">
              <w:rPr>
                <w:sz w:val="20"/>
              </w:rPr>
              <w:t>1</w:t>
            </w:r>
            <w:r w:rsidRPr="003005C6">
              <w:rPr>
                <w:sz w:val="20"/>
                <w:lang w:val="en-US"/>
              </w:rPr>
              <w:t>&gt;</w:t>
            </w:r>
            <w:r w:rsidRPr="003005C6">
              <w:rPr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Вид деятельности </w:t>
            </w:r>
            <w:r>
              <w:rPr>
                <w:sz w:val="20"/>
              </w:rPr>
              <w:t>муниципальног</w:t>
            </w:r>
            <w:r w:rsidRPr="003005C6">
              <w:rPr>
                <w:sz w:val="20"/>
              </w:rPr>
              <w:t>о учреждения</w:t>
            </w:r>
            <w:r>
              <w:rPr>
                <w:sz w:val="20"/>
              </w:rPr>
              <w:t xml:space="preserve"> _________________</w:t>
            </w:r>
            <w:r w:rsidRPr="003005C6">
              <w:rPr>
                <w:sz w:val="20"/>
              </w:rPr>
              <w:t>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>_______________________________________________________</w:t>
            </w:r>
            <w:r>
              <w:rPr>
                <w:sz w:val="20"/>
              </w:rPr>
              <w:t>_____________________</w:t>
            </w:r>
          </w:p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  <w:r w:rsidRPr="003005C6">
              <w:rPr>
                <w:sz w:val="20"/>
              </w:rPr>
              <w:t xml:space="preserve">(указывается вид деятельности </w:t>
            </w:r>
            <w:r>
              <w:rPr>
                <w:sz w:val="20"/>
              </w:rPr>
              <w:t>муниципального</w:t>
            </w:r>
            <w:r w:rsidRPr="003005C6">
              <w:rPr>
                <w:sz w:val="20"/>
              </w:rPr>
              <w:t xml:space="preserve">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>Код по сводному р</w:t>
            </w:r>
            <w:r w:rsidRPr="003005C6">
              <w:rPr>
                <w:sz w:val="20"/>
              </w:rPr>
              <w:t>е</w:t>
            </w:r>
            <w:r w:rsidRPr="003005C6">
              <w:rPr>
                <w:sz w:val="20"/>
              </w:rPr>
              <w:t>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  <w:rPr>
                <w:sz w:val="20"/>
              </w:rPr>
            </w:pPr>
            <w:r w:rsidRPr="003005C6">
              <w:rPr>
                <w:sz w:val="20"/>
              </w:rPr>
              <w:t xml:space="preserve">По </w:t>
            </w:r>
            <w:hyperlink r:id="rId17" w:history="1">
              <w:r w:rsidRPr="003005C6">
                <w:rPr>
                  <w:color w:val="0000FF"/>
                  <w:sz w:val="20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rPr>
                <w:sz w:val="20"/>
              </w:rPr>
            </w:pPr>
          </w:p>
        </w:tc>
      </w:tr>
      <w:tr w:rsidR="00891981" w:rsidRPr="003005C6" w:rsidTr="00BC1F64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18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743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2041"/>
        <w:gridCol w:w="1538"/>
      </w:tblGrid>
      <w:tr w:rsidR="00891981" w:rsidRPr="003005C6" w:rsidTr="00BC1F64">
        <w:tc>
          <w:tcPr>
            <w:tcW w:w="8107" w:type="dxa"/>
          </w:tcPr>
          <w:p w:rsidR="00891981" w:rsidRPr="003005C6" w:rsidRDefault="00891981" w:rsidP="00BC1F64">
            <w:pPr>
              <w:pStyle w:val="ConsPlusNormal"/>
            </w:pPr>
            <w:r>
              <w:t>1. Наименование муниципальной</w:t>
            </w:r>
            <w:r w:rsidRPr="003005C6">
              <w:t xml:space="preserve"> услуги _____________________________________________________</w:t>
            </w:r>
            <w:r>
              <w:t>_____________</w:t>
            </w:r>
            <w:r>
              <w:lastRenderedPageBreak/>
              <w:t>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lastRenderedPageBreak/>
              <w:t>Код по общеро</w:t>
            </w:r>
            <w:r w:rsidRPr="003005C6">
              <w:t>с</w:t>
            </w:r>
            <w:r w:rsidRPr="003005C6">
              <w:t>сийскому базов</w:t>
            </w:r>
            <w:r w:rsidRPr="003005C6">
              <w:t>о</w:t>
            </w:r>
            <w:r w:rsidRPr="003005C6">
              <w:lastRenderedPageBreak/>
              <w:t>му перечню  услуг  или региональн</w:t>
            </w:r>
            <w:r w:rsidRPr="003005C6">
              <w:t>о</w:t>
            </w:r>
            <w:r w:rsidRPr="003005C6">
              <w:t>му перечню гос</w:t>
            </w:r>
            <w:r w:rsidRPr="003005C6">
              <w:t>у</w:t>
            </w:r>
            <w:r w:rsidRPr="003005C6">
              <w:t>дарственных (м</w:t>
            </w:r>
            <w:r w:rsidRPr="003005C6">
              <w:t>у</w:t>
            </w:r>
            <w:r w:rsidRPr="003005C6">
              <w:t>ниципальных) услуг и работ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8107" w:type="dxa"/>
          </w:tcPr>
          <w:p w:rsidR="00891981" w:rsidRDefault="00891981" w:rsidP="00BC1F64">
            <w:pPr>
              <w:pStyle w:val="ConsPlusNormal"/>
            </w:pPr>
            <w:r w:rsidRPr="003005C6">
              <w:lastRenderedPageBreak/>
              <w:t xml:space="preserve">2. Категории потребителей </w:t>
            </w:r>
            <w:r>
              <w:t>муниципальной услуги 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</w:t>
            </w:r>
            <w:r>
              <w:t>__________________________________________________</w:t>
            </w:r>
          </w:p>
        </w:tc>
        <w:tc>
          <w:tcPr>
            <w:tcW w:w="204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Показатели, характеризующие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148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Показатели, характеризующие качество </w:t>
            </w:r>
            <w:r>
              <w:t>муниципальной</w:t>
            </w:r>
            <w:r w:rsidRPr="003005C6">
              <w:t xml:space="preserve"> услуги </w:t>
            </w:r>
            <w:hyperlink w:anchor="P747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1538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025"/>
        <w:gridCol w:w="1025"/>
        <w:gridCol w:w="1026"/>
        <w:gridCol w:w="1025"/>
        <w:gridCol w:w="1077"/>
        <w:gridCol w:w="922"/>
        <w:gridCol w:w="974"/>
        <w:gridCol w:w="821"/>
        <w:gridCol w:w="1024"/>
        <w:gridCol w:w="1025"/>
        <w:gridCol w:w="975"/>
        <w:gridCol w:w="1211"/>
        <w:gridCol w:w="1276"/>
      </w:tblGrid>
      <w:tr w:rsidR="00891981" w:rsidRPr="003005C6" w:rsidTr="00BC1F64">
        <w:trPr>
          <w:trHeight w:val="1378"/>
        </w:trPr>
        <w:tc>
          <w:tcPr>
            <w:tcW w:w="97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3076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</w:t>
            </w:r>
            <w:r w:rsidRPr="003005C6">
              <w:t>ю</w:t>
            </w:r>
            <w:r w:rsidRPr="003005C6">
              <w:t xml:space="preserve">щий содержание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102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ок</w:t>
            </w:r>
            <w:r w:rsidRPr="003005C6">
              <w:t>а</w:t>
            </w:r>
            <w:r w:rsidRPr="003005C6">
              <w:t xml:space="preserve">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71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</w:t>
            </w:r>
          </w:p>
        </w:tc>
        <w:tc>
          <w:tcPr>
            <w:tcW w:w="3024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Значения показателей кач</w:t>
            </w:r>
            <w:r w:rsidRPr="003005C6">
              <w:t>е</w:t>
            </w:r>
            <w:r w:rsidRPr="003005C6">
              <w:t xml:space="preserve">ства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48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Допустимые (возмо</w:t>
            </w:r>
            <w:r w:rsidRPr="003005C6">
              <w:t>ж</w:t>
            </w:r>
            <w:r w:rsidRPr="003005C6">
              <w:t>ные) отклонения от установленных пок</w:t>
            </w:r>
            <w:r w:rsidRPr="003005C6">
              <w:t>а</w:t>
            </w:r>
            <w:r w:rsidRPr="003005C6">
              <w:t xml:space="preserve">зателей качества </w:t>
            </w:r>
            <w:r>
              <w:t>м</w:t>
            </w:r>
            <w:r>
              <w:t>у</w:t>
            </w:r>
            <w:r>
              <w:t>ниципальной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2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</w:t>
            </w:r>
            <w:r w:rsidRPr="003005C6">
              <w:t>а</w:t>
            </w:r>
            <w:r w:rsidRPr="003005C6">
              <w:t>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 xml:space="preserve">ля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95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102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102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</w:t>
            </w:r>
            <w:r w:rsidRPr="003005C6">
              <w:t>е</w:t>
            </w:r>
            <w:r w:rsidRPr="003005C6">
              <w:t>риода)</w:t>
            </w:r>
          </w:p>
        </w:tc>
        <w:tc>
          <w:tcPr>
            <w:tcW w:w="975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21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проце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1276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абс</w:t>
            </w:r>
            <w:r w:rsidRPr="003005C6">
              <w:t>о</w:t>
            </w:r>
            <w:r w:rsidRPr="003005C6">
              <w:t>лютных показат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26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22" w:type="dxa"/>
            <w:vMerge/>
          </w:tcPr>
          <w:p w:rsidR="00891981" w:rsidRPr="003005C6" w:rsidRDefault="00891981" w:rsidP="00BC1F64"/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19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024" w:type="dxa"/>
            <w:vMerge/>
          </w:tcPr>
          <w:p w:rsidR="00891981" w:rsidRPr="003005C6" w:rsidRDefault="00891981" w:rsidP="00BC1F64"/>
        </w:tc>
        <w:tc>
          <w:tcPr>
            <w:tcW w:w="1025" w:type="dxa"/>
            <w:vMerge/>
          </w:tcPr>
          <w:p w:rsidR="00891981" w:rsidRPr="003005C6" w:rsidRDefault="00891981" w:rsidP="00BC1F64"/>
        </w:tc>
        <w:tc>
          <w:tcPr>
            <w:tcW w:w="975" w:type="dxa"/>
            <w:vMerge/>
          </w:tcPr>
          <w:p w:rsidR="00891981" w:rsidRPr="003005C6" w:rsidRDefault="00891981" w:rsidP="00BC1F64"/>
        </w:tc>
        <w:tc>
          <w:tcPr>
            <w:tcW w:w="1211" w:type="dxa"/>
            <w:vMerge/>
          </w:tcPr>
          <w:p w:rsidR="00891981" w:rsidRPr="003005C6" w:rsidRDefault="00891981" w:rsidP="00BC1F64"/>
        </w:tc>
        <w:tc>
          <w:tcPr>
            <w:tcW w:w="1276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rPr>
          <w:trHeight w:val="147"/>
        </w:trPr>
        <w:tc>
          <w:tcPr>
            <w:tcW w:w="97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6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2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2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5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1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3.2. Показатели, характеризующ</w:t>
      </w:r>
      <w:r>
        <w:rPr>
          <w:rFonts w:ascii="Times New Roman" w:hAnsi="Times New Roman" w:cs="Times New Roman"/>
        </w:rPr>
        <w:t>ие объем муниципальной услуги</w:t>
      </w:r>
    </w:p>
    <w:tbl>
      <w:tblPr>
        <w:tblW w:w="1593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059"/>
        <w:gridCol w:w="1134"/>
        <w:gridCol w:w="992"/>
        <w:gridCol w:w="851"/>
        <w:gridCol w:w="850"/>
        <w:gridCol w:w="1134"/>
        <w:gridCol w:w="567"/>
        <w:gridCol w:w="1134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891981" w:rsidRPr="003005C6" w:rsidTr="00BC1F64">
        <w:tc>
          <w:tcPr>
            <w:tcW w:w="988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193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с</w:t>
            </w:r>
            <w:r w:rsidRPr="003005C6">
              <w:t>о</w:t>
            </w:r>
            <w:r w:rsidRPr="003005C6">
              <w:t xml:space="preserve">держание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условия (фо</w:t>
            </w:r>
            <w:r w:rsidRPr="003005C6">
              <w:t>р</w:t>
            </w:r>
            <w:r w:rsidRPr="003005C6">
              <w:t xml:space="preserve">мы) оказания </w:t>
            </w:r>
            <w:r>
              <w:t>муниц</w:t>
            </w:r>
            <w:r>
              <w:t>и</w:t>
            </w:r>
            <w:r>
              <w:t>пальной</w:t>
            </w:r>
            <w:r w:rsidRPr="003005C6">
              <w:t xml:space="preserve"> услуги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(по справочникам)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</w:t>
            </w:r>
          </w:p>
        </w:tc>
        <w:tc>
          <w:tcPr>
            <w:tcW w:w="283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</w:t>
            </w:r>
            <w:r w:rsidRPr="003005C6">
              <w:t>ъ</w:t>
            </w:r>
            <w:r w:rsidRPr="003005C6">
              <w:t xml:space="preserve">ема </w:t>
            </w:r>
            <w:r>
              <w:t>муниципальной</w:t>
            </w:r>
            <w:r w:rsidRPr="003005C6">
              <w:t xml:space="preserve"> усл</w:t>
            </w:r>
            <w:r w:rsidRPr="003005C6">
              <w:t>у</w:t>
            </w:r>
            <w:r w:rsidRPr="003005C6">
              <w:t>ги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</w:t>
            </w:r>
            <w:r w:rsidRPr="003005C6">
              <w:t>а</w:t>
            </w:r>
            <w:r w:rsidRPr="003005C6">
              <w:t xml:space="preserve">риф) </w:t>
            </w:r>
            <w:r w:rsidRPr="003005C6">
              <w:rPr>
                <w:lang w:val="en-US"/>
              </w:rPr>
              <w:t>&lt;7&gt;</w:t>
            </w:r>
          </w:p>
        </w:tc>
        <w:tc>
          <w:tcPr>
            <w:tcW w:w="1701" w:type="dxa"/>
            <w:gridSpan w:val="2"/>
          </w:tcPr>
          <w:p w:rsidR="00891981" w:rsidRPr="003005C6" w:rsidDel="00612FED" w:rsidRDefault="00891981" w:rsidP="00BC1F64">
            <w:pPr>
              <w:pStyle w:val="ConsPlusNormal"/>
              <w:jc w:val="center"/>
            </w:pPr>
            <w:r w:rsidRPr="003005C6">
              <w:t xml:space="preserve">Допустимые (возможные) отклонения от установленных показателей объема </w:t>
            </w:r>
            <w:r>
              <w:t>мун</w:t>
            </w:r>
            <w:r>
              <w:t>и</w:t>
            </w:r>
            <w:r>
              <w:t>ципальной</w:t>
            </w:r>
            <w:r w:rsidRPr="003005C6">
              <w:t xml:space="preserve"> услуги &lt;6&gt;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 xml:space="preserve">зателя)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</w:t>
            </w:r>
            <w:r w:rsidRPr="003005C6">
              <w:t>е</w:t>
            </w:r>
            <w:r w:rsidRPr="003005C6">
              <w:t>рения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фина</w:t>
            </w:r>
            <w:r w:rsidRPr="003005C6">
              <w:t>н</w:t>
            </w:r>
            <w:r w:rsidRPr="003005C6">
              <w:t>совый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988" w:type="dxa"/>
            <w:vMerge/>
          </w:tcPr>
          <w:p w:rsidR="00891981" w:rsidRPr="003005C6" w:rsidRDefault="00891981" w:rsidP="00BC1F64"/>
        </w:tc>
        <w:tc>
          <w:tcPr>
            <w:tcW w:w="1059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</w:t>
            </w:r>
            <w:r w:rsidRPr="003005C6">
              <w:t>о</w:t>
            </w:r>
            <w:r w:rsidRPr="003005C6">
              <w:t>в</w:t>
            </w:r>
            <w:r w:rsidRPr="003005C6">
              <w:t>а</w:t>
            </w:r>
            <w:r w:rsidRPr="003005C6">
              <w:t>ние</w:t>
            </w:r>
          </w:p>
          <w:p w:rsidR="00891981" w:rsidRPr="003005C6" w:rsidRDefault="00C87430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0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</w:tr>
      <w:tr w:rsidR="00891981" w:rsidRPr="003005C6" w:rsidTr="00BC1F64">
        <w:tc>
          <w:tcPr>
            <w:tcW w:w="98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5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5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 Нормативные  правовые  акты,  устана</w:t>
      </w:r>
      <w:r>
        <w:rPr>
          <w:rFonts w:ascii="Times New Roman" w:hAnsi="Times New Roman" w:cs="Times New Roman"/>
        </w:rPr>
        <w:t xml:space="preserve">вливающие  размер  платы (цену, </w:t>
      </w:r>
      <w:r w:rsidRPr="003005C6">
        <w:rPr>
          <w:rFonts w:ascii="Times New Roman" w:hAnsi="Times New Roman" w:cs="Times New Roman"/>
        </w:rPr>
        <w:t>тариф) либо порядок ее (его) установления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361"/>
        <w:gridCol w:w="1474"/>
        <w:gridCol w:w="1984"/>
      </w:tblGrid>
      <w:tr w:rsidR="00891981" w:rsidRPr="003005C6" w:rsidTr="00BC1F64">
        <w:tc>
          <w:tcPr>
            <w:tcW w:w="9071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Нормативный правовой акт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вид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принявший орган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дата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номер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наименование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70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5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36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47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Порядок оказания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5.1.   Нормативные   правовые   акты,   </w:t>
      </w:r>
      <w:r>
        <w:rPr>
          <w:rFonts w:ascii="Times New Roman" w:hAnsi="Times New Roman" w:cs="Times New Roman"/>
        </w:rPr>
        <w:t>регулирующие  порядок  оказания муниципальной</w:t>
      </w:r>
      <w:r w:rsidRPr="003005C6">
        <w:rPr>
          <w:rFonts w:ascii="Times New Roman" w:hAnsi="Times New Roman" w:cs="Times New Roman"/>
        </w:rPr>
        <w:t xml:space="preserve"> услуги __________________________</w:t>
      </w:r>
      <w:r>
        <w:rPr>
          <w:rFonts w:ascii="Times New Roman" w:hAnsi="Times New Roman" w:cs="Times New Roman"/>
        </w:rPr>
        <w:t>__________________________</w:t>
      </w: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891981" w:rsidRPr="003005C6" w:rsidRDefault="00891981" w:rsidP="00891981">
      <w:pPr>
        <w:pStyle w:val="ConsPlusNonformat"/>
        <w:jc w:val="center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5.2.  Порядок информирования потенциальн</w:t>
      </w:r>
      <w:r>
        <w:rPr>
          <w:rFonts w:ascii="Times New Roman" w:hAnsi="Times New Roman" w:cs="Times New Roman"/>
        </w:rPr>
        <w:t xml:space="preserve">ых потребителей муниципальной </w:t>
      </w:r>
      <w:r w:rsidRPr="003005C6">
        <w:rPr>
          <w:rFonts w:ascii="Times New Roman" w:hAnsi="Times New Roman" w:cs="Times New Roman"/>
        </w:rPr>
        <w:t>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58"/>
        <w:gridCol w:w="3005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Способ информиров</w:t>
            </w:r>
            <w:r w:rsidRPr="003005C6">
              <w:t>а</w:t>
            </w:r>
            <w:r w:rsidRPr="003005C6">
              <w:t>ния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Состав размещаемой (довод</w:t>
            </w:r>
            <w:r w:rsidRPr="003005C6">
              <w:t>и</w:t>
            </w:r>
            <w:r w:rsidRPr="003005C6">
              <w:t>мой) информации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Частота обновления и</w:t>
            </w:r>
            <w:r w:rsidRPr="003005C6">
              <w:t>н</w:t>
            </w:r>
            <w:r w:rsidRPr="003005C6">
              <w:t>формации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45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3005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754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970"/>
        <w:gridCol w:w="992"/>
        <w:gridCol w:w="992"/>
        <w:gridCol w:w="993"/>
        <w:gridCol w:w="1134"/>
        <w:gridCol w:w="588"/>
        <w:gridCol w:w="546"/>
        <w:gridCol w:w="992"/>
        <w:gridCol w:w="992"/>
        <w:gridCol w:w="191"/>
        <w:gridCol w:w="1085"/>
        <w:gridCol w:w="709"/>
        <w:gridCol w:w="425"/>
        <w:gridCol w:w="1134"/>
        <w:gridCol w:w="930"/>
        <w:gridCol w:w="1196"/>
      </w:tblGrid>
      <w:tr w:rsidR="00891981" w:rsidRPr="003005C6" w:rsidTr="00BC1F64">
        <w:trPr>
          <w:gridAfter w:val="4"/>
          <w:wAfter w:w="3685" w:type="dxa"/>
        </w:trPr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</w:t>
            </w:r>
            <w:r>
              <w:t>___________</w:t>
            </w:r>
            <w:r w:rsidRPr="003005C6">
              <w:t xml:space="preserve"> _______________________________________________</w:t>
            </w:r>
            <w:r>
              <w:t>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>(из регионального перечня государственных (муниципальных) услуг и р</w:t>
            </w:r>
            <w:r w:rsidRPr="00494F28">
              <w:rPr>
                <w:sz w:val="20"/>
              </w:rPr>
              <w:t>а</w:t>
            </w:r>
            <w:r w:rsidRPr="00494F28">
              <w:rPr>
                <w:sz w:val="20"/>
              </w:rPr>
              <w:t>бот)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</w:t>
            </w:r>
            <w:r w:rsidRPr="003005C6">
              <w:t>н</w:t>
            </w:r>
            <w:r w:rsidRPr="003005C6">
              <w:t>ных (муниципальных) услуг и работ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</w:t>
            </w:r>
            <w:r>
              <w:t>ителей работы 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</w:t>
            </w:r>
            <w:r>
              <w:t>____________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>3. Показатели, характеризующие объем и (или) качество работы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bookmarkStart w:id="9" w:name="P560"/>
            <w:bookmarkEnd w:id="9"/>
            <w:r w:rsidRPr="003005C6">
              <w:t xml:space="preserve">3.1. Показатели, характеризующие качество работы </w:t>
            </w:r>
            <w:hyperlink w:anchor="P758" w:history="1">
              <w:r w:rsidRPr="003005C6">
                <w:rPr>
                  <w:color w:val="0000FF"/>
                </w:rPr>
                <w:t>&lt;6&gt;</w:t>
              </w:r>
            </w:hyperlink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кальный номер реестр</w:t>
            </w:r>
            <w:r w:rsidRPr="003005C6">
              <w:t>о</w:t>
            </w:r>
            <w:r w:rsidRPr="003005C6">
              <w:t>вой з</w:t>
            </w:r>
            <w:r w:rsidRPr="003005C6">
              <w:t>а</w:t>
            </w:r>
            <w:r w:rsidRPr="003005C6">
              <w:t xml:space="preserve">писи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2954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</w:t>
            </w:r>
            <w:r w:rsidRPr="003005C6">
              <w:t>у</w:t>
            </w:r>
            <w:r w:rsidRPr="003005C6">
              <w:t>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</w:t>
            </w:r>
            <w:r w:rsidRPr="003005C6">
              <w:t>ы</w:t>
            </w:r>
            <w:r w:rsidRPr="003005C6">
              <w:t>полнения работы (по справочникам)</w:t>
            </w:r>
          </w:p>
        </w:tc>
        <w:tc>
          <w:tcPr>
            <w:tcW w:w="3118" w:type="dxa"/>
            <w:gridSpan w:val="4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качества работы</w:t>
            </w:r>
          </w:p>
        </w:tc>
        <w:tc>
          <w:tcPr>
            <w:tcW w:w="3544" w:type="dxa"/>
            <w:gridSpan w:val="5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качества работы</w:t>
            </w:r>
          </w:p>
        </w:tc>
        <w:tc>
          <w:tcPr>
            <w:tcW w:w="2126" w:type="dxa"/>
            <w:gridSpan w:val="2"/>
            <w:vMerge w:val="restart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</w:t>
            </w:r>
            <w:r w:rsidRPr="003005C6">
              <w:t>з</w:t>
            </w:r>
            <w:r w:rsidRPr="003005C6">
              <w:t>можные) отклон</w:t>
            </w:r>
            <w:r w:rsidRPr="003005C6">
              <w:t>е</w:t>
            </w:r>
            <w:r w:rsidRPr="003005C6">
              <w:t>ния от ус</w:t>
            </w:r>
            <w:r>
              <w:t>тановле</w:t>
            </w:r>
            <w:r>
              <w:t>н</w:t>
            </w:r>
            <w:r>
              <w:t xml:space="preserve">ных показателей </w:t>
            </w:r>
            <w:r w:rsidR="00AD5532">
              <w:t>качества</w:t>
            </w:r>
            <w:r>
              <w:t xml:space="preserve"> </w:t>
            </w:r>
            <w:r w:rsidR="00AD5532">
              <w:t>работы</w:t>
            </w:r>
            <w:r w:rsidRPr="003005C6">
              <w:t xml:space="preserve"> &lt;6&gt;</w:t>
            </w: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3118" w:type="dxa"/>
            <w:gridSpan w:val="4"/>
            <w:vMerge/>
          </w:tcPr>
          <w:p w:rsidR="00891981" w:rsidRPr="003005C6" w:rsidRDefault="00891981" w:rsidP="00BC1F64"/>
        </w:tc>
        <w:tc>
          <w:tcPr>
            <w:tcW w:w="1276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(очере</w:t>
            </w:r>
            <w:r w:rsidRPr="003005C6">
              <w:t>д</w:t>
            </w:r>
            <w:r w:rsidRPr="003005C6">
              <w:t>ной ф</w:t>
            </w:r>
            <w:r w:rsidRPr="003005C6">
              <w:t>и</w:t>
            </w:r>
            <w:r w:rsidRPr="003005C6">
              <w:t>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планов</w:t>
            </w:r>
            <w:r w:rsidRPr="003005C6">
              <w:t>о</w:t>
            </w:r>
            <w:r w:rsidRPr="003005C6">
              <w:t>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212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2954" w:type="dxa"/>
            <w:gridSpan w:val="3"/>
            <w:vMerge/>
          </w:tcPr>
          <w:p w:rsidR="00891981" w:rsidRPr="003005C6" w:rsidRDefault="00891981" w:rsidP="00BC1F64"/>
        </w:tc>
        <w:tc>
          <w:tcPr>
            <w:tcW w:w="2127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</w:p>
          <w:p w:rsidR="00891981" w:rsidRPr="003005C6" w:rsidRDefault="00C87430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30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центах</w:t>
            </w:r>
          </w:p>
        </w:tc>
        <w:tc>
          <w:tcPr>
            <w:tcW w:w="1196" w:type="dxa"/>
            <w:vMerge w:val="restart"/>
          </w:tcPr>
          <w:p w:rsidR="00891981" w:rsidRPr="003005C6" w:rsidRDefault="00891981" w:rsidP="00BC1F64">
            <w:pPr>
              <w:jc w:val="center"/>
            </w:pPr>
            <w:r w:rsidRPr="003005C6">
              <w:t>в абсолю</w:t>
            </w:r>
            <w:r w:rsidRPr="003005C6">
              <w:t>т</w:t>
            </w:r>
            <w:r w:rsidRPr="003005C6">
              <w:t>ных показ</w:t>
            </w:r>
            <w:r w:rsidRPr="003005C6">
              <w:t>а</w:t>
            </w:r>
            <w:r w:rsidRPr="003005C6">
              <w:t>телях</w:t>
            </w: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&lt;43&gt;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 xml:space="preserve">ля)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750" w:history="1">
              <w:r w:rsidRPr="003005C6">
                <w:rPr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1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C87430" w:rsidP="00BC1F64">
            <w:pPr>
              <w:pStyle w:val="ConsPlusNormal"/>
              <w:jc w:val="center"/>
            </w:pPr>
            <w:hyperlink w:anchor="P752" w:history="1">
              <w:r w:rsidR="00891981" w:rsidRPr="003005C6">
                <w:rPr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1</w:t>
            </w: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</w:tr>
      <w:tr w:rsidR="00891981" w:rsidRPr="003005C6" w:rsidTr="00BC1F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7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76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3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6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bookmarkStart w:id="10" w:name="P623"/>
      <w:bookmarkEnd w:id="10"/>
      <w:r w:rsidRPr="003005C6">
        <w:rPr>
          <w:rFonts w:ascii="Times New Roman" w:hAnsi="Times New Roman" w:cs="Times New Roman"/>
        </w:rPr>
        <w:t xml:space="preserve"> 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3.2. Показатели, характеризующие объем работы</w:t>
      </w:r>
    </w:p>
    <w:tbl>
      <w:tblPr>
        <w:tblW w:w="1579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850"/>
        <w:gridCol w:w="851"/>
        <w:gridCol w:w="1134"/>
        <w:gridCol w:w="1134"/>
        <w:gridCol w:w="992"/>
        <w:gridCol w:w="709"/>
        <w:gridCol w:w="708"/>
        <w:gridCol w:w="993"/>
        <w:gridCol w:w="850"/>
        <w:gridCol w:w="992"/>
        <w:gridCol w:w="851"/>
        <w:gridCol w:w="850"/>
        <w:gridCol w:w="851"/>
        <w:gridCol w:w="850"/>
        <w:gridCol w:w="709"/>
        <w:gridCol w:w="851"/>
      </w:tblGrid>
      <w:tr w:rsidR="00891981" w:rsidRPr="003005C6" w:rsidTr="00BC1F64">
        <w:tc>
          <w:tcPr>
            <w:tcW w:w="77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</w:t>
            </w:r>
            <w:r w:rsidRPr="003005C6">
              <w:t>е</w:t>
            </w:r>
            <w:r w:rsidRPr="003005C6">
              <w:t>ес</w:t>
            </w:r>
            <w:r w:rsidRPr="003005C6">
              <w:t>т</w:t>
            </w:r>
            <w:r w:rsidRPr="003005C6">
              <w:t>ровой зап</w:t>
            </w:r>
            <w:r w:rsidRPr="003005C6">
              <w:t>и</w:t>
            </w:r>
            <w:r w:rsidRPr="003005C6">
              <w:t xml:space="preserve">си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2552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</w:t>
            </w:r>
            <w:r w:rsidRPr="003005C6">
              <w:t>и</w:t>
            </w:r>
            <w:r w:rsidRPr="003005C6">
              <w:t>зующий содержание работы (по справочн</w:t>
            </w:r>
            <w:r w:rsidRPr="003005C6">
              <w:t>и</w:t>
            </w:r>
            <w:r w:rsidRPr="003005C6">
              <w:t>кам)</w:t>
            </w:r>
          </w:p>
        </w:tc>
        <w:tc>
          <w:tcPr>
            <w:tcW w:w="2268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</w:t>
            </w:r>
            <w:r w:rsidRPr="003005C6">
              <w:t>к</w:t>
            </w:r>
            <w:r w:rsidRPr="003005C6">
              <w:t>теризующий усл</w:t>
            </w:r>
            <w:r w:rsidRPr="003005C6">
              <w:t>о</w:t>
            </w:r>
            <w:r w:rsidRPr="003005C6">
              <w:t>вия (формы) выпо</w:t>
            </w:r>
            <w:r w:rsidRPr="003005C6">
              <w:t>л</w:t>
            </w:r>
            <w:r w:rsidRPr="003005C6">
              <w:t>нения работы (по справочникам)</w:t>
            </w:r>
          </w:p>
        </w:tc>
        <w:tc>
          <w:tcPr>
            <w:tcW w:w="3402" w:type="dxa"/>
            <w:gridSpan w:val="4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 показателя объема работы</w:t>
            </w:r>
          </w:p>
        </w:tc>
        <w:tc>
          <w:tcPr>
            <w:tcW w:w="2551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Размер платы (цена, тариф) &lt;</w:t>
            </w:r>
            <w:r w:rsidRPr="003005C6">
              <w:rPr>
                <w:lang w:val="en-US"/>
              </w:rPr>
              <w:t>7&gt;</w:t>
            </w:r>
          </w:p>
        </w:tc>
        <w:tc>
          <w:tcPr>
            <w:tcW w:w="1560" w:type="dxa"/>
            <w:gridSpan w:val="2"/>
          </w:tcPr>
          <w:p w:rsidR="00891981" w:rsidRPr="003005C6" w:rsidRDefault="00891981" w:rsidP="00AD5532">
            <w:pPr>
              <w:pStyle w:val="ConsPlusNormal"/>
              <w:jc w:val="center"/>
            </w:pPr>
            <w:r w:rsidRPr="003005C6">
              <w:t>Допустимые (возможные) отклонения от устано</w:t>
            </w:r>
            <w:r w:rsidRPr="003005C6">
              <w:t>в</w:t>
            </w:r>
            <w:r w:rsidRPr="003005C6">
              <w:t>ленных пок</w:t>
            </w:r>
            <w:r w:rsidRPr="003005C6">
              <w:t>а</w:t>
            </w:r>
            <w:r w:rsidRPr="003005C6">
              <w:t xml:space="preserve">зателей </w:t>
            </w:r>
            <w:r w:rsidR="00AD5532">
              <w:t>об</w:t>
            </w:r>
            <w:r w:rsidR="00AD5532">
              <w:t>ъ</w:t>
            </w:r>
            <w:r w:rsidR="00AD5532">
              <w:t>ема</w:t>
            </w:r>
            <w:r w:rsidRPr="003005C6">
              <w:t xml:space="preserve"> работы &lt;6&gt;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(наименов</w:t>
            </w:r>
            <w:r w:rsidRPr="003005C6">
              <w:t>а</w:t>
            </w:r>
            <w:r w:rsidRPr="003005C6">
              <w:t>ние пок</w:t>
            </w:r>
            <w:r w:rsidRPr="003005C6">
              <w:t>а</w:t>
            </w:r>
            <w:r w:rsidRPr="003005C6">
              <w:t>зателя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</w:p>
          <w:p w:rsidR="00891981" w:rsidRPr="003005C6" w:rsidRDefault="00C87430" w:rsidP="00BC1F64">
            <w:pPr>
              <w:pStyle w:val="ConsPlusNormal"/>
              <w:jc w:val="center"/>
            </w:pPr>
            <w:hyperlink w:anchor="P750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4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</w:t>
            </w:r>
            <w:r w:rsidRPr="003005C6">
              <w:t>з</w:t>
            </w:r>
            <w:r w:rsidRPr="003005C6">
              <w:t>мерения</w:t>
            </w:r>
          </w:p>
        </w:tc>
        <w:tc>
          <w:tcPr>
            <w:tcW w:w="993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опис</w:t>
            </w:r>
            <w:r w:rsidRPr="003005C6">
              <w:t>а</w:t>
            </w:r>
            <w:r w:rsidRPr="003005C6">
              <w:t>ние р</w:t>
            </w:r>
            <w:r w:rsidRPr="003005C6">
              <w:t>а</w:t>
            </w:r>
            <w:r w:rsidRPr="003005C6">
              <w:t>боты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99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(оч</w:t>
            </w:r>
            <w:r w:rsidRPr="003005C6">
              <w:t>е</w:t>
            </w:r>
            <w:r w:rsidRPr="003005C6">
              <w:t>редной ф</w:t>
            </w:r>
            <w:r w:rsidRPr="003005C6">
              <w:t>и</w:t>
            </w:r>
            <w:r w:rsidRPr="003005C6">
              <w:t>нанс</w:t>
            </w:r>
            <w:r w:rsidRPr="003005C6">
              <w:t>о</w:t>
            </w:r>
            <w:r w:rsidRPr="003005C6">
              <w:t>вый год)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(1-й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20__ год (2-й год план</w:t>
            </w:r>
            <w:r w:rsidRPr="003005C6">
              <w:t>о</w:t>
            </w:r>
            <w:r w:rsidRPr="003005C6">
              <w:t>вого пери</w:t>
            </w:r>
            <w:r w:rsidRPr="003005C6">
              <w:t>о</w:t>
            </w:r>
            <w:r w:rsidRPr="003005C6">
              <w:t>да)</w:t>
            </w:r>
          </w:p>
        </w:tc>
        <w:tc>
          <w:tcPr>
            <w:tcW w:w="709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пр</w:t>
            </w:r>
            <w:r w:rsidRPr="003005C6">
              <w:t>о</w:t>
            </w:r>
            <w:r w:rsidRPr="003005C6">
              <w:t>це</w:t>
            </w:r>
            <w:r w:rsidRPr="003005C6">
              <w:t>н</w:t>
            </w:r>
            <w:r w:rsidRPr="003005C6">
              <w:t>тах</w:t>
            </w:r>
          </w:p>
        </w:tc>
        <w:tc>
          <w:tcPr>
            <w:tcW w:w="851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в а</w:t>
            </w:r>
            <w:r w:rsidRPr="003005C6">
              <w:t>б</w:t>
            </w:r>
            <w:r w:rsidRPr="003005C6">
              <w:t>с</w:t>
            </w:r>
            <w:r w:rsidRPr="003005C6">
              <w:t>о</w:t>
            </w:r>
            <w:r w:rsidRPr="003005C6">
              <w:t>лю</w:t>
            </w:r>
            <w:r w:rsidRPr="003005C6">
              <w:t>т</w:t>
            </w:r>
            <w:r w:rsidRPr="003005C6">
              <w:t>ных пок</w:t>
            </w:r>
            <w:r w:rsidRPr="003005C6">
              <w:t>а</w:t>
            </w:r>
            <w:r w:rsidRPr="003005C6">
              <w:t>зат</w:t>
            </w:r>
            <w:r w:rsidRPr="003005C6">
              <w:t>е</w:t>
            </w:r>
            <w:r w:rsidRPr="003005C6">
              <w:t>лях</w:t>
            </w:r>
          </w:p>
        </w:tc>
      </w:tr>
      <w:tr w:rsidR="00891981" w:rsidRPr="003005C6" w:rsidTr="00BC1F64">
        <w:tc>
          <w:tcPr>
            <w:tcW w:w="771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1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992" w:type="dxa"/>
            <w:vMerge/>
          </w:tcPr>
          <w:p w:rsidR="00891981" w:rsidRPr="003005C6" w:rsidRDefault="00891981" w:rsidP="00BC1F64"/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 xml:space="preserve">вание </w:t>
            </w:r>
            <w:hyperlink w:anchor="P750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4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2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752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5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  <w:vMerge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17</w:t>
            </w: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18</w:t>
            </w: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7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3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9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709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1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Часть 3. Прочие сведения о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</w:t>
      </w:r>
      <w:hyperlink w:anchor="P760" w:history="1">
        <w:r w:rsidRPr="003005C6">
          <w:rPr>
            <w:rFonts w:ascii="Times New Roman" w:hAnsi="Times New Roman" w:cs="Times New Roman"/>
            <w:color w:val="0000FF"/>
          </w:rPr>
          <w:t>&lt;8&gt;</w:t>
        </w:r>
      </w:hyperlink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1.  Основания (условия и порядок) для до</w:t>
      </w:r>
      <w:r>
        <w:rPr>
          <w:rFonts w:ascii="Times New Roman" w:hAnsi="Times New Roman" w:cs="Times New Roman"/>
        </w:rPr>
        <w:t>срочного прекращения выполнения муниципального</w:t>
      </w:r>
      <w:r w:rsidRPr="003005C6">
        <w:rPr>
          <w:rFonts w:ascii="Times New Roman" w:hAnsi="Times New Roman" w:cs="Times New Roman"/>
        </w:rPr>
        <w:t xml:space="preserve"> зад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ния___________________________________________________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2.   Иная   информация,   необходимая   </w:t>
      </w:r>
      <w:r>
        <w:rPr>
          <w:rFonts w:ascii="Times New Roman" w:hAnsi="Times New Roman" w:cs="Times New Roman"/>
        </w:rPr>
        <w:t xml:space="preserve">для   выполнения  (контроля  за </w:t>
      </w:r>
      <w:r w:rsidRPr="003005C6">
        <w:rPr>
          <w:rFonts w:ascii="Times New Roman" w:hAnsi="Times New Roman" w:cs="Times New Roman"/>
        </w:rPr>
        <w:t xml:space="preserve">выполнением)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3. Порядок контроля за выпол</w:t>
      </w:r>
      <w:r>
        <w:rPr>
          <w:rFonts w:ascii="Times New Roman" w:hAnsi="Times New Roman" w:cs="Times New Roman"/>
        </w:rPr>
        <w:t>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24"/>
        <w:gridCol w:w="4139"/>
      </w:tblGrid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Формы контроля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Периодичность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органы </w:t>
            </w:r>
            <w:r>
              <w:t>администрации Ханты-Мансийского района</w:t>
            </w:r>
            <w:r w:rsidRPr="003005C6">
              <w:t>, осущ</w:t>
            </w:r>
            <w:r>
              <w:t>ествля</w:t>
            </w:r>
            <w:r>
              <w:t>ю</w:t>
            </w:r>
            <w:r>
              <w:t>щие контроль выполнения муниц</w:t>
            </w:r>
            <w:r>
              <w:t>и</w:t>
            </w:r>
            <w:r>
              <w:t>пальног</w:t>
            </w:r>
            <w:r w:rsidRPr="003005C6">
              <w:t>о задания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</w:tr>
      <w:tr w:rsidR="00891981" w:rsidRPr="003005C6" w:rsidTr="00BC1F64">
        <w:tc>
          <w:tcPr>
            <w:tcW w:w="2608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2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4139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 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4.1.  Периодичность представления отчето</w:t>
      </w:r>
      <w:r>
        <w:rPr>
          <w:rFonts w:ascii="Times New Roman" w:hAnsi="Times New Roman" w:cs="Times New Roman"/>
        </w:rPr>
        <w:t>в о выполнении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задания 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 Сроки представления отчетов о выпол</w:t>
      </w:r>
      <w:r>
        <w:rPr>
          <w:rFonts w:ascii="Times New Roman" w:hAnsi="Times New Roman" w:cs="Times New Roman"/>
        </w:rPr>
        <w:t>нении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 задания </w:t>
      </w:r>
      <w:r w:rsidRPr="003005C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4.2.1.   Сроки   представления  предвари</w:t>
      </w:r>
      <w:r>
        <w:rPr>
          <w:rFonts w:ascii="Times New Roman" w:hAnsi="Times New Roman" w:cs="Times New Roman"/>
        </w:rPr>
        <w:t>тельного  отчета  о  выполнении 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4.3. Иные требования к отчетности о выполнении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5.  Иные  показатели,  связанные с выпол</w:t>
      </w:r>
      <w:r>
        <w:rPr>
          <w:rFonts w:ascii="Times New Roman" w:hAnsi="Times New Roman" w:cs="Times New Roman"/>
        </w:rPr>
        <w:t>нением 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</w:t>
      </w:r>
      <w:hyperlink w:anchor="P761" w:history="1">
        <w:r w:rsidRPr="003005C6">
          <w:rPr>
            <w:rFonts w:ascii="Times New Roman" w:hAnsi="Times New Roman" w:cs="Times New Roman"/>
            <w:color w:val="0000FF"/>
          </w:rPr>
          <w:t>&lt;9&gt;</w:t>
        </w:r>
      </w:hyperlink>
      <w:r w:rsidRPr="003005C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--------------------------------</w:t>
      </w:r>
      <w:bookmarkStart w:id="11" w:name="P743"/>
      <w:bookmarkEnd w:id="11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</w:t>
      </w:r>
      <w:r w:rsidRPr="003005C6">
        <w:rPr>
          <w:rFonts w:ascii="Times New Roman" w:hAnsi="Times New Roman" w:cs="Times New Roman"/>
        </w:rPr>
        <w:t>Заполняется в случае дос</w:t>
      </w:r>
      <w:r>
        <w:rPr>
          <w:rFonts w:ascii="Times New Roman" w:hAnsi="Times New Roman" w:cs="Times New Roman"/>
        </w:rPr>
        <w:t>рочного прекращения выполнения муниципальног</w:t>
      </w:r>
      <w:r w:rsidRPr="003005C6">
        <w:rPr>
          <w:rFonts w:ascii="Times New Roman" w:hAnsi="Times New Roman" w:cs="Times New Roman"/>
        </w:rPr>
        <w:t>о задания.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&lt;2&gt;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 xml:space="preserve">Формируется  при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задания на оказание муниципальной</w:t>
      </w:r>
      <w:r w:rsidRPr="003005C6">
        <w:rPr>
          <w:rFonts w:ascii="Times New Roman" w:hAnsi="Times New Roman" w:cs="Times New Roman"/>
        </w:rPr>
        <w:t xml:space="preserve">  услуги  (услуг)  и  выполне</w:t>
      </w:r>
      <w:r>
        <w:rPr>
          <w:rFonts w:ascii="Times New Roman" w:hAnsi="Times New Roman" w:cs="Times New Roman"/>
        </w:rPr>
        <w:t xml:space="preserve">ние  работы  (работ) и содержит </w:t>
      </w:r>
      <w:r w:rsidRPr="003005C6">
        <w:rPr>
          <w:rFonts w:ascii="Times New Roman" w:hAnsi="Times New Roman" w:cs="Times New Roman"/>
        </w:rPr>
        <w:t xml:space="preserve">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3005C6">
        <w:rPr>
          <w:rFonts w:ascii="Times New Roman" w:hAnsi="Times New Roman" w:cs="Times New Roman"/>
        </w:rPr>
        <w:t xml:space="preserve"> услуги</w:t>
      </w:r>
      <w:r>
        <w:rPr>
          <w:rFonts w:ascii="Times New Roman" w:hAnsi="Times New Roman" w:cs="Times New Roman"/>
        </w:rPr>
        <w:t xml:space="preserve"> (услуг) раздельно по каждой из муниципальных</w:t>
      </w:r>
      <w:r w:rsidRPr="003005C6">
        <w:rPr>
          <w:rFonts w:ascii="Times New Roman" w:hAnsi="Times New Roman" w:cs="Times New Roman"/>
        </w:rPr>
        <w:t xml:space="preserve"> услуг (работ) с указанием порядкового номера раздела.</w:t>
      </w:r>
      <w:bookmarkStart w:id="12" w:name="P747"/>
      <w:bookmarkEnd w:id="1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&lt;3&gt; Заполняется при установлении показа</w:t>
      </w:r>
      <w:r>
        <w:rPr>
          <w:rFonts w:ascii="Times New Roman" w:hAnsi="Times New Roman" w:cs="Times New Roman"/>
        </w:rPr>
        <w:t>телей, характеризующих качество муниципальной</w:t>
      </w:r>
      <w:r w:rsidRPr="003005C6">
        <w:rPr>
          <w:rFonts w:ascii="Times New Roman" w:hAnsi="Times New Roman" w:cs="Times New Roman"/>
        </w:rPr>
        <w:t xml:space="preserve"> услуг(работ),  в 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 бю</w:t>
      </w:r>
      <w:r w:rsidRPr="003005C6">
        <w:rPr>
          <w:rFonts w:ascii="Times New Roman" w:hAnsi="Times New Roman" w:cs="Times New Roman"/>
        </w:rPr>
        <w:t>д</w:t>
      </w:r>
      <w:r w:rsidRPr="003005C6">
        <w:rPr>
          <w:rFonts w:ascii="Times New Roman" w:hAnsi="Times New Roman" w:cs="Times New Roman"/>
        </w:rPr>
        <w:t xml:space="preserve">жетных или автономных учреждений, главным распорядителем средств бюджета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>, в ведении котор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>го находятся казенные учреждения, и единицы их измерения.</w:t>
      </w:r>
      <w:bookmarkStart w:id="13" w:name="P750"/>
      <w:bookmarkEnd w:id="13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&lt;4&gt; Заполняется в соответствии с общероссийским базовым перечнем услуг или в региональным перечнем государственных (муниципальных)</w:t>
      </w:r>
      <w:r>
        <w:rPr>
          <w:rFonts w:ascii="Times New Roman" w:hAnsi="Times New Roman" w:cs="Times New Roman"/>
        </w:rPr>
        <w:t xml:space="preserve"> </w:t>
      </w:r>
      <w:r w:rsidRPr="003005C6">
        <w:rPr>
          <w:rFonts w:ascii="Times New Roman" w:hAnsi="Times New Roman" w:cs="Times New Roman"/>
        </w:rPr>
        <w:t>услуг и работ.</w:t>
      </w:r>
      <w:bookmarkStart w:id="14" w:name="P752"/>
      <w:bookmarkEnd w:id="14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&lt;5&gt; Заполняется  в  соответствии  с  кодом,  указанным в общероссийском базовом перечне услуг или рег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>ональном  перечне государственных (муниципальных) услуг и работ (при наличии).</w:t>
      </w:r>
      <w:bookmarkStart w:id="15" w:name="P754"/>
      <w:bookmarkEnd w:id="15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&lt;6&gt; Заполняется в случае, если для разных услуг и работ устанавливаются различные показатели допуст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>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&lt;7&gt; Заполняется в случае, если оказание услуг (выполнение работ) осуществляется на платной основе в с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</w:rPr>
        <w:t xml:space="preserve">ответствии с законодательством Российской Федерации и (или) нормативных правовых актов </w:t>
      </w:r>
      <w:r>
        <w:rPr>
          <w:rFonts w:ascii="Times New Roman" w:hAnsi="Times New Roman" w:cs="Times New Roman"/>
        </w:rPr>
        <w:t>района</w:t>
      </w:r>
      <w:r w:rsidRPr="003005C6">
        <w:rPr>
          <w:rFonts w:ascii="Times New Roman" w:hAnsi="Times New Roman" w:cs="Times New Roman"/>
        </w:rPr>
        <w:t xml:space="preserve"> в ра</w:t>
      </w:r>
      <w:r w:rsidRPr="003005C6">
        <w:rPr>
          <w:rFonts w:ascii="Times New Roman" w:hAnsi="Times New Roman" w:cs="Times New Roman"/>
        </w:rPr>
        <w:t>м</w:t>
      </w:r>
      <w:r w:rsidRPr="003005C6">
        <w:rPr>
          <w:rFonts w:ascii="Times New Roman" w:hAnsi="Times New Roman" w:cs="Times New Roman"/>
        </w:rPr>
        <w:lastRenderedPageBreak/>
        <w:t xml:space="preserve">ках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задания. При оказании услуг (выполнении работ) на платной основе сверх установле</w:t>
      </w:r>
      <w:r w:rsidRPr="003005C6">
        <w:rPr>
          <w:rFonts w:ascii="Times New Roman" w:hAnsi="Times New Roman" w:cs="Times New Roman"/>
        </w:rPr>
        <w:t>н</w:t>
      </w:r>
      <w:r w:rsidRPr="003005C6">
        <w:rPr>
          <w:rFonts w:ascii="Times New Roman" w:hAnsi="Times New Roman" w:cs="Times New Roman"/>
        </w:rPr>
        <w:t xml:space="preserve">ного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указанный показатель не формируется.</w:t>
      </w:r>
      <w:bookmarkStart w:id="16" w:name="P758"/>
      <w:bookmarkStart w:id="17" w:name="P760"/>
      <w:bookmarkEnd w:id="16"/>
      <w:bookmarkEnd w:id="17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&lt;8&gt; Заполняется в целом по </w:t>
      </w:r>
      <w:r>
        <w:rPr>
          <w:rFonts w:ascii="Times New Roman" w:hAnsi="Times New Roman" w:cs="Times New Roman"/>
        </w:rPr>
        <w:t>муниципальному</w:t>
      </w:r>
      <w:r w:rsidRPr="003005C6">
        <w:rPr>
          <w:rFonts w:ascii="Times New Roman" w:hAnsi="Times New Roman" w:cs="Times New Roman"/>
        </w:rPr>
        <w:t xml:space="preserve"> заданию.</w:t>
      </w:r>
      <w:bookmarkStart w:id="18" w:name="P761"/>
      <w:bookmarkEnd w:id="18"/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&lt;9&gt;  В числе иных показателей может быть указано допустимое (возможное) отклонение  от 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(части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задания),  в  пределах  которого  оно  (его  часть)  считае</w:t>
      </w:r>
      <w:r w:rsidRPr="003005C6">
        <w:rPr>
          <w:rFonts w:ascii="Times New Roman" w:hAnsi="Times New Roman" w:cs="Times New Roman"/>
        </w:rPr>
        <w:t>т</w:t>
      </w:r>
      <w:r w:rsidRPr="003005C6">
        <w:rPr>
          <w:rFonts w:ascii="Times New Roman" w:hAnsi="Times New Roman" w:cs="Times New Roman"/>
        </w:rPr>
        <w:t>ся  выполненным (выполненной),  при  принятии  органом, осуществляющим функции и полномочия учр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дителя  бюджетного  или  автономного учреждения, главным распорядителем средств  бюджета, в ведении которого находится казенное учреждение, решения об  установлении  общего  допустимого (возможного) отклонения от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 задания, в пределах которого оно считается выполненным (в процентах, в абсолютных величинах).    В    этом    случае   допустимые   (возможные)   отклонения, пред</w:t>
      </w:r>
      <w:r w:rsidRPr="003005C6">
        <w:rPr>
          <w:rFonts w:ascii="Times New Roman" w:hAnsi="Times New Roman" w:cs="Times New Roman"/>
        </w:rPr>
        <w:t>у</w:t>
      </w:r>
      <w:r w:rsidRPr="003005C6">
        <w:rPr>
          <w:rFonts w:ascii="Times New Roman" w:hAnsi="Times New Roman" w:cs="Times New Roman"/>
        </w:rPr>
        <w:t xml:space="preserve">смотренные  </w:t>
      </w:r>
      <w:hyperlink w:anchor="P560" w:history="1">
        <w:r w:rsidRPr="003005C6">
          <w:rPr>
            <w:rFonts w:ascii="Times New Roman" w:hAnsi="Times New Roman" w:cs="Times New Roman"/>
            <w:color w:val="0000FF"/>
          </w:rPr>
          <w:t>подпунктами 3.1</w:t>
        </w:r>
      </w:hyperlink>
      <w:r w:rsidRPr="003005C6">
        <w:rPr>
          <w:rFonts w:ascii="Times New Roman" w:hAnsi="Times New Roman" w:cs="Times New Roman"/>
        </w:rPr>
        <w:t xml:space="preserve"> и </w:t>
      </w:r>
      <w:hyperlink w:anchor="P623" w:history="1">
        <w:r w:rsidRPr="003005C6">
          <w:rPr>
            <w:rFonts w:ascii="Times New Roman" w:hAnsi="Times New Roman" w:cs="Times New Roman"/>
            <w:color w:val="0000FF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муниципальног</w:t>
      </w:r>
      <w:r w:rsidRPr="003005C6">
        <w:rPr>
          <w:rFonts w:ascii="Times New Roman" w:hAnsi="Times New Roman" w:cs="Times New Roman"/>
        </w:rPr>
        <w:t>о задания, не заполняются. В случае устано</w:t>
      </w:r>
      <w:r w:rsidRPr="003005C6">
        <w:rPr>
          <w:rFonts w:ascii="Times New Roman" w:hAnsi="Times New Roman" w:cs="Times New Roman"/>
        </w:rPr>
        <w:t>в</w:t>
      </w:r>
      <w:r w:rsidRPr="003005C6">
        <w:rPr>
          <w:rFonts w:ascii="Times New Roman" w:hAnsi="Times New Roman" w:cs="Times New Roman"/>
        </w:rPr>
        <w:t xml:space="preserve">ления требования о представлении ежемесячных или ежеквартальных отчетов о выполнении </w:t>
      </w:r>
      <w:r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</w:t>
      </w:r>
      <w:r w:rsidRPr="003005C6">
        <w:rPr>
          <w:rFonts w:ascii="Times New Roman" w:hAnsi="Times New Roman" w:cs="Times New Roman"/>
        </w:rPr>
        <w:t xml:space="preserve">задания в числе иных показателей устанавливаются показатели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процентах от годового объема оказания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услуг (выполнения работ) или в абсолютных вел</w:t>
      </w:r>
      <w:r w:rsidRPr="003005C6">
        <w:rPr>
          <w:rFonts w:ascii="Times New Roman" w:hAnsi="Times New Roman" w:cs="Times New Roman"/>
        </w:rPr>
        <w:t>и</w:t>
      </w:r>
      <w:r w:rsidRPr="003005C6">
        <w:rPr>
          <w:rFonts w:ascii="Times New Roman" w:hAnsi="Times New Roman" w:cs="Times New Roman"/>
        </w:rPr>
        <w:t xml:space="preserve">чинах как для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в целом, так и относительно его части (в том числе с учетом нера</w:t>
      </w:r>
      <w:r w:rsidRPr="003005C6">
        <w:rPr>
          <w:rFonts w:ascii="Times New Roman" w:hAnsi="Times New Roman" w:cs="Times New Roman"/>
        </w:rPr>
        <w:t>в</w:t>
      </w:r>
      <w:r w:rsidRPr="003005C6">
        <w:rPr>
          <w:rFonts w:ascii="Times New Roman" w:hAnsi="Times New Roman" w:cs="Times New Roman"/>
        </w:rPr>
        <w:t xml:space="preserve">номерного оказания </w:t>
      </w:r>
      <w:r>
        <w:rPr>
          <w:rFonts w:ascii="Times New Roman" w:hAnsi="Times New Roman" w:cs="Times New Roman"/>
        </w:rPr>
        <w:t>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1905" w:h="16838"/>
          <w:pgMar w:top="1134" w:right="850" w:bottom="1134" w:left="1701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jc w:val="right"/>
        <w:outlineLvl w:val="1"/>
      </w:pPr>
      <w:r w:rsidRPr="003005C6">
        <w:lastRenderedPageBreak/>
        <w:t>Таблица 2</w:t>
      </w:r>
    </w:p>
    <w:p w:rsidR="00891981" w:rsidRPr="003005C6" w:rsidRDefault="00891981" w:rsidP="00891981">
      <w:pPr>
        <w:pStyle w:val="ConsPlusNormal"/>
        <w:jc w:val="center"/>
      </w:pPr>
      <w:bookmarkStart w:id="19" w:name="P780"/>
      <w:bookmarkEnd w:id="19"/>
      <w:r w:rsidRPr="003005C6">
        <w:t xml:space="preserve">Отчет о выполнении </w:t>
      </w:r>
      <w:r>
        <w:t>муниципальног</w:t>
      </w:r>
      <w:r w:rsidRPr="003005C6">
        <w:t>о задания № __ &lt;1&gt;</w:t>
      </w:r>
    </w:p>
    <w:p w:rsidR="00891981" w:rsidRPr="003005C6" w:rsidRDefault="00891981" w:rsidP="00891981">
      <w:pPr>
        <w:pStyle w:val="ConsPlusNormal"/>
        <w:jc w:val="center"/>
      </w:pPr>
      <w:r w:rsidRPr="003005C6">
        <w:t>за 20__ год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984"/>
        <w:gridCol w:w="1907"/>
      </w:tblGrid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Коды</w:t>
            </w: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Наименование муниципальног</w:t>
            </w:r>
            <w:r w:rsidRPr="003005C6">
              <w:t>о учреждения ___________________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______________</w:t>
            </w:r>
            <w:r w:rsidRPr="003005C6">
              <w:t>_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Форма по </w:t>
            </w:r>
            <w:hyperlink r:id="rId23" w:history="1">
              <w:r w:rsidRPr="003005C6">
                <w:rPr>
                  <w:color w:val="0000FF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0506501</w:t>
            </w: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>
              <w:t>Вид деятельности муниципальног</w:t>
            </w:r>
            <w:r w:rsidRPr="003005C6">
              <w:t>о учреждения ________________</w:t>
            </w:r>
            <w:r>
              <w:t>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вид деятельности </w:t>
            </w:r>
            <w:r>
              <w:t>муниципальног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учреждения из общероссийского баз</w:t>
            </w:r>
            <w:r w:rsidRPr="00494F28">
              <w:rPr>
                <w:sz w:val="20"/>
              </w:rPr>
              <w:t>о</w:t>
            </w:r>
            <w:r w:rsidRPr="00494F28">
              <w:rPr>
                <w:sz w:val="20"/>
              </w:rPr>
              <w:t>вого перечня или регионального перечня государственных (муниципальных) услуг и р</w:t>
            </w:r>
            <w:r w:rsidRPr="00494F28">
              <w:rPr>
                <w:sz w:val="20"/>
              </w:rPr>
              <w:t>а</w:t>
            </w:r>
            <w:r w:rsidRPr="00494F28">
              <w:rPr>
                <w:sz w:val="20"/>
              </w:rPr>
              <w:t>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Периодичность _______________________________________________________</w:t>
            </w:r>
          </w:p>
          <w:p w:rsidR="00891981" w:rsidRPr="003005C6" w:rsidRDefault="00891981" w:rsidP="00BC1F64">
            <w:pPr>
              <w:pStyle w:val="ConsPlusNormal"/>
              <w:jc w:val="both"/>
            </w:pPr>
            <w:r w:rsidRPr="003005C6">
              <w:t>_______________________________________________________</w:t>
            </w:r>
            <w:r>
              <w:t>______________</w:t>
            </w:r>
          </w:p>
          <w:p w:rsidR="00891981" w:rsidRPr="00494F28" w:rsidRDefault="00891981" w:rsidP="00BC1F64">
            <w:pPr>
              <w:pStyle w:val="ConsPlusNormal"/>
              <w:jc w:val="center"/>
              <w:rPr>
                <w:sz w:val="20"/>
              </w:rPr>
            </w:pPr>
            <w:r w:rsidRPr="00494F28">
              <w:rPr>
                <w:sz w:val="20"/>
              </w:rPr>
              <w:t xml:space="preserve">(указывается в соответствии с периодичностью представления отчета о выполнении </w:t>
            </w:r>
            <w:r>
              <w:t>м</w:t>
            </w:r>
            <w:r>
              <w:t>у</w:t>
            </w:r>
            <w:r>
              <w:t>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задания, установленной в </w:t>
            </w:r>
            <w:r>
              <w:t>муниципальног</w:t>
            </w:r>
            <w:r w:rsidRPr="003005C6">
              <w:t>о</w:t>
            </w:r>
            <w:r w:rsidRPr="00494F28">
              <w:rPr>
                <w:sz w:val="20"/>
              </w:rPr>
              <w:t xml:space="preserve">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4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 xml:space="preserve">По </w:t>
            </w:r>
            <w:hyperlink r:id="rId25" w:history="1">
              <w:r w:rsidRPr="003005C6">
                <w:rPr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1. Сведения об оказываемых </w:t>
      </w:r>
      <w:r>
        <w:t>муниципальных</w:t>
      </w:r>
      <w:r w:rsidRPr="003005C6">
        <w:t xml:space="preserve"> услугах </w:t>
      </w:r>
      <w:hyperlink w:anchor="P1135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864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2396"/>
      </w:tblGrid>
      <w:tr w:rsidR="00891981" w:rsidRPr="003005C6" w:rsidTr="00BC1F64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1. Наименование </w:t>
            </w:r>
            <w:r>
              <w:t>муниципальной</w:t>
            </w:r>
            <w:r w:rsidRPr="003005C6">
              <w:t xml:space="preserve"> услуги _____________________</w:t>
            </w:r>
            <w:r>
              <w:t>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общероссийск</w:t>
            </w:r>
            <w:r w:rsidRPr="003005C6">
              <w:t>о</w:t>
            </w:r>
            <w:r w:rsidRPr="003005C6">
              <w:t>му базовому перечню услуг или региональн</w:t>
            </w:r>
            <w:r w:rsidRPr="003005C6">
              <w:t>о</w:t>
            </w:r>
            <w:r w:rsidRPr="003005C6">
              <w:t>му  перечню госуда</w:t>
            </w:r>
            <w:r w:rsidRPr="003005C6">
              <w:t>р</w:t>
            </w:r>
            <w:r w:rsidRPr="003005C6">
              <w:t>ственных (муниципал</w:t>
            </w:r>
            <w:r w:rsidRPr="003005C6">
              <w:t>ь</w:t>
            </w:r>
            <w:r w:rsidRPr="003005C6">
              <w:t>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2. Категории потребителей </w:t>
            </w:r>
            <w:r>
              <w:t xml:space="preserve">муниципальной </w:t>
            </w:r>
            <w:r w:rsidRPr="003005C6">
              <w:t>услуги _____________</w:t>
            </w:r>
            <w:r>
              <w:t>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</w:t>
            </w:r>
            <w:r>
              <w:t>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 Сведения о фактическом достижении показателей, характеризующих объем и (или)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  <w:r w:rsidRPr="003005C6">
              <w:t xml:space="preserve">3.1. Сведения о фактическом достижении показателей, характеризующих качество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Spec="center" w:tblpY="-306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191"/>
        <w:gridCol w:w="1191"/>
        <w:gridCol w:w="1191"/>
        <w:gridCol w:w="1191"/>
        <w:gridCol w:w="964"/>
        <w:gridCol w:w="56"/>
        <w:gridCol w:w="1067"/>
        <w:gridCol w:w="907"/>
        <w:gridCol w:w="1077"/>
        <w:gridCol w:w="964"/>
        <w:gridCol w:w="964"/>
        <w:gridCol w:w="1077"/>
        <w:gridCol w:w="1077"/>
        <w:gridCol w:w="907"/>
      </w:tblGrid>
      <w:tr w:rsidR="00891981" w:rsidRPr="003005C6" w:rsidTr="00BC1F64"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</w:t>
            </w:r>
            <w:r w:rsidRPr="003005C6">
              <w:t>и</w:t>
            </w:r>
            <w:r w:rsidRPr="003005C6">
              <w:t>кальный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</w:t>
            </w:r>
            <w:r>
              <w:t>ль, характеризующий содержание  муниципальной</w:t>
            </w:r>
            <w:r w:rsidRPr="003005C6">
              <w:t xml:space="preserve"> услуги</w:t>
            </w:r>
          </w:p>
        </w:tc>
        <w:tc>
          <w:tcPr>
            <w:tcW w:w="2382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 xml:space="preserve">муниципальной 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8096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Показатель качества  муниципальной</w:t>
            </w:r>
            <w:r w:rsidRPr="003005C6">
              <w:t xml:space="preserve"> услуги</w:t>
            </w:r>
          </w:p>
        </w:tc>
      </w:tr>
      <w:tr w:rsidR="00891981" w:rsidRPr="003005C6" w:rsidTr="00BC1F64"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2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&lt;2&gt;</w:t>
              </w:r>
            </w:hyperlink>
          </w:p>
        </w:tc>
        <w:tc>
          <w:tcPr>
            <w:tcW w:w="197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3005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 xml:space="preserve">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>теля</w:t>
            </w:r>
            <w:r w:rsidRPr="003005C6">
              <w:rPr>
                <w:lang w:val="en-US"/>
              </w:rPr>
              <w:t>)</w:t>
            </w:r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gridSpan w:val="2"/>
            <w:vMerge/>
          </w:tcPr>
          <w:p w:rsidR="00891981" w:rsidRPr="003005C6" w:rsidRDefault="00891981" w:rsidP="00BC1F64"/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</w:t>
            </w:r>
          </w:p>
          <w:p w:rsidR="00891981" w:rsidRPr="003005C6" w:rsidRDefault="00C87430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6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&lt;&gt;</w:t>
              </w:r>
            </w:hyperlink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6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 xml:space="preserve">3.2. Сведения о фактическом достижении показателей, характеризующих объем </w:t>
      </w:r>
      <w:r>
        <w:t>муниципальной</w:t>
      </w:r>
      <w:r w:rsidRPr="003005C6">
        <w:t xml:space="preserve"> услуги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964"/>
        <w:gridCol w:w="170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Показатель, характеризующий содержание </w:t>
            </w:r>
            <w:r>
              <w:t xml:space="preserve">муниципальной </w:t>
            </w:r>
            <w:r w:rsidRPr="003005C6">
              <w:t>услуги</w:t>
            </w:r>
          </w:p>
        </w:tc>
        <w:tc>
          <w:tcPr>
            <w:tcW w:w="2325" w:type="dxa"/>
            <w:gridSpan w:val="2"/>
            <w:vMerge w:val="restart"/>
          </w:tcPr>
          <w:p w:rsidR="00891981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 xml:space="preserve">ризующий условия (формы) оказания </w:t>
            </w:r>
            <w:r>
              <w:t>муниципальной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 услуги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</w:p>
        </w:tc>
        <w:tc>
          <w:tcPr>
            <w:tcW w:w="7880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объема </w:t>
            </w:r>
            <w:r>
              <w:t>муниципальной</w:t>
            </w:r>
            <w:r w:rsidRPr="003005C6">
              <w:t xml:space="preserve"> услуги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Сре</w:t>
            </w:r>
            <w:r w:rsidRPr="003005C6">
              <w:t>д</w:t>
            </w:r>
            <w:r w:rsidRPr="003005C6">
              <w:t>нег</w:t>
            </w:r>
            <w:r w:rsidRPr="003005C6">
              <w:t>о</w:t>
            </w:r>
            <w:r w:rsidRPr="003005C6">
              <w:t>довой 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7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>ждено в гос</w:t>
            </w:r>
            <w:r w:rsidRPr="003005C6">
              <w:t>у</w:t>
            </w:r>
            <w:r w:rsidRPr="003005C6">
              <w:t>да</w:t>
            </w:r>
            <w:r w:rsidRPr="003005C6">
              <w:t>р</w:t>
            </w:r>
            <w:r w:rsidRPr="003005C6">
              <w:t>стве</w:t>
            </w:r>
            <w:r w:rsidRPr="003005C6">
              <w:t>н</w:t>
            </w:r>
            <w:r w:rsidRPr="003005C6">
              <w:t>ном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softHyphen/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gridSpan w:val="2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  <w:gridSpan w:val="2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Default="00891981" w:rsidP="00891981">
      <w:pPr>
        <w:pStyle w:val="ConsPlusNormal"/>
        <w:jc w:val="center"/>
        <w:outlineLvl w:val="2"/>
      </w:pPr>
    </w:p>
    <w:p w:rsidR="00891981" w:rsidRPr="003005C6" w:rsidRDefault="00891981" w:rsidP="00891981">
      <w:pPr>
        <w:pStyle w:val="ConsPlusNormal"/>
        <w:jc w:val="center"/>
        <w:outlineLvl w:val="2"/>
      </w:pPr>
      <w:r w:rsidRPr="003005C6">
        <w:lastRenderedPageBreak/>
        <w:t xml:space="preserve">Часть 2. Сведения о выполняемых работах </w:t>
      </w:r>
      <w:hyperlink w:anchor="P1140" w:history="1">
        <w:r w:rsidRPr="003005C6">
          <w:rPr>
            <w:color w:val="0000FF"/>
          </w:rPr>
          <w:t>&lt;2&gt;</w:t>
        </w:r>
      </w:hyperlink>
    </w:p>
    <w:p w:rsidR="00891981" w:rsidRPr="003005C6" w:rsidRDefault="00891981" w:rsidP="00891981">
      <w:pPr>
        <w:pStyle w:val="ConsPlusNormal"/>
        <w:jc w:val="center"/>
      </w:pPr>
      <w:r w:rsidRPr="003005C6">
        <w:t>Раздел ____</w:t>
      </w:r>
    </w:p>
    <w:p w:rsidR="00891981" w:rsidRPr="003005C6" w:rsidRDefault="00891981" w:rsidP="00891981">
      <w:pPr>
        <w:pStyle w:val="ConsPlusNormal"/>
        <w:jc w:val="both"/>
      </w:pPr>
    </w:p>
    <w:tbl>
      <w:tblPr>
        <w:tblW w:w="157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2"/>
        <w:gridCol w:w="2851"/>
        <w:gridCol w:w="1584"/>
      </w:tblGrid>
      <w:tr w:rsidR="00891981" w:rsidRPr="003005C6" w:rsidTr="00BC1F64">
        <w:trPr>
          <w:trHeight w:val="826"/>
        </w:trPr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1. Наименование работы ___________________________________</w:t>
            </w:r>
            <w:r>
              <w:t>_____________________________________________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_____________________________________________</w:t>
            </w:r>
          </w:p>
        </w:tc>
        <w:tc>
          <w:tcPr>
            <w:tcW w:w="2851" w:type="dxa"/>
            <w:tcBorders>
              <w:bottom w:val="nil"/>
            </w:tcBorders>
          </w:tcPr>
          <w:p w:rsidR="00891981" w:rsidRPr="003005C6" w:rsidRDefault="00891981" w:rsidP="00BC1F64">
            <w:pPr>
              <w:pStyle w:val="ConsPlusNormal"/>
              <w:jc w:val="right"/>
            </w:pPr>
            <w:r w:rsidRPr="003005C6">
              <w:t>Код по региональному перечню государственных (муниципальных) услуг и работ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2" w:type="dxa"/>
          </w:tcPr>
          <w:p w:rsidR="00891981" w:rsidRPr="003005C6" w:rsidRDefault="00891981" w:rsidP="00BC1F64">
            <w:pPr>
              <w:pStyle w:val="ConsPlusNormal"/>
            </w:pPr>
            <w:r w:rsidRPr="003005C6">
              <w:t>2. Категории потребителей работы ___________________________</w:t>
            </w:r>
            <w:r>
              <w:t>____________________________________________</w:t>
            </w:r>
          </w:p>
          <w:p w:rsidR="00891981" w:rsidRPr="003005C6" w:rsidRDefault="00891981" w:rsidP="00BC1F64">
            <w:pPr>
              <w:pStyle w:val="ConsPlusNormal"/>
            </w:pPr>
            <w:r w:rsidRPr="003005C6">
              <w:t>_______________________________________________________</w:t>
            </w:r>
            <w:r>
              <w:t>______________________________________________</w:t>
            </w:r>
          </w:p>
        </w:tc>
        <w:tc>
          <w:tcPr>
            <w:tcW w:w="2851" w:type="dxa"/>
            <w:tcBorders>
              <w:top w:val="nil"/>
            </w:tcBorders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pStyle w:val="ConsPlusNormal"/>
            </w:pPr>
            <w:r w:rsidRPr="003005C6"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4173" w:type="dxa"/>
            <w:gridSpan w:val="2"/>
          </w:tcPr>
          <w:p w:rsidR="00891981" w:rsidRPr="003005C6" w:rsidRDefault="00891981" w:rsidP="00BC1F64">
            <w:pPr>
              <w:jc w:val="both"/>
            </w:pPr>
            <w:r w:rsidRPr="003005C6">
              <w:t>3.1. Сведения о фактическом достижении показателей, характеризующих качество работы на  20__  год и на плановый период 20__ и 20__ годов на 1______ 20__ г.</w:t>
            </w:r>
          </w:p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584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891981" w:rsidRDefault="00891981" w:rsidP="00891981">
      <w:pPr>
        <w:rPr>
          <w:vanish/>
        </w:rPr>
      </w:pPr>
    </w:p>
    <w:tbl>
      <w:tblPr>
        <w:tblpPr w:leftFromText="180" w:rightFromText="180" w:vertAnchor="text" w:horzAnchor="margin" w:tblpXSpec="center" w:tblpY="-260"/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1134"/>
        <w:gridCol w:w="1134"/>
        <w:gridCol w:w="1134"/>
        <w:gridCol w:w="1247"/>
        <w:gridCol w:w="1077"/>
        <w:gridCol w:w="1020"/>
        <w:gridCol w:w="964"/>
        <w:gridCol w:w="1077"/>
        <w:gridCol w:w="850"/>
        <w:gridCol w:w="850"/>
        <w:gridCol w:w="1020"/>
        <w:gridCol w:w="1077"/>
        <w:gridCol w:w="907"/>
      </w:tblGrid>
      <w:tr w:rsidR="00891981" w:rsidRPr="003005C6" w:rsidTr="00BC1F64">
        <w:tc>
          <w:tcPr>
            <w:tcW w:w="1132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lastRenderedPageBreak/>
              <w:t>Уникал</w:t>
            </w:r>
            <w:r w:rsidRPr="003005C6">
              <w:t>ь</w:t>
            </w:r>
            <w:r w:rsidRPr="003005C6">
              <w:t>ный н</w:t>
            </w:r>
            <w:r w:rsidRPr="003005C6">
              <w:t>о</w:t>
            </w:r>
            <w:r w:rsidRPr="003005C6">
              <w:t>мер р</w:t>
            </w:r>
            <w:r w:rsidRPr="003005C6">
              <w:t>е</w:t>
            </w:r>
            <w:r w:rsidRPr="003005C6">
              <w:t>естровой записи</w:t>
            </w:r>
          </w:p>
          <w:p w:rsidR="00891981" w:rsidRPr="003005C6" w:rsidRDefault="00C87430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81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2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Показатель качества </w:t>
            </w:r>
            <w:r>
              <w:t xml:space="preserve"> муниципальной </w:t>
            </w:r>
            <w:r w:rsidRPr="003005C6">
              <w:t>работы</w:t>
            </w:r>
          </w:p>
        </w:tc>
      </w:tr>
      <w:tr w:rsidR="00891981" w:rsidRPr="003005C6" w:rsidTr="00BC1F64"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>нование показ</w:t>
            </w:r>
            <w:r w:rsidRPr="003005C6">
              <w:t>а</w:t>
            </w:r>
            <w:r w:rsidRPr="003005C6">
              <w:t xml:space="preserve">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84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777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можное)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отклон</w:t>
            </w:r>
            <w:r w:rsidRPr="003005C6">
              <w:t>е</w:t>
            </w:r>
            <w:r w:rsidRPr="003005C6">
              <w:t>ние, пр</w:t>
            </w:r>
            <w:r w:rsidRPr="003005C6">
              <w:t>е</w:t>
            </w:r>
            <w:r w:rsidRPr="003005C6">
              <w:t>выша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можное) отклон</w:t>
            </w:r>
            <w:r w:rsidRPr="003005C6">
              <w:t>е</w:t>
            </w:r>
            <w:r w:rsidRPr="003005C6">
              <w:t>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</w:tr>
      <w:tr w:rsidR="00891981" w:rsidRPr="003005C6" w:rsidTr="00BC1F64">
        <w:trPr>
          <w:trHeight w:val="509"/>
        </w:trPr>
        <w:tc>
          <w:tcPr>
            <w:tcW w:w="1132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81" w:type="dxa"/>
            <w:gridSpan w:val="2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8" w:history="1">
              <w:r w:rsidRPr="003005C6">
                <w:rPr>
                  <w:color w:val="0000FF"/>
                </w:rPr>
                <w:t>ОКЕИ</w:t>
              </w:r>
            </w:hyperlink>
            <w:r w:rsidRPr="003005C6">
              <w:t xml:space="preserve">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утве</w:t>
            </w:r>
            <w:r w:rsidRPr="003005C6">
              <w:t>р</w:t>
            </w:r>
            <w:r w:rsidRPr="003005C6">
              <w:t xml:space="preserve">ждено в </w:t>
            </w:r>
            <w:r>
              <w:t xml:space="preserve"> муниц</w:t>
            </w:r>
            <w:r>
              <w:t>и</w:t>
            </w:r>
            <w:r>
              <w:t>пальном</w:t>
            </w:r>
            <w:r w:rsidRPr="003005C6">
              <w:t xml:space="preserve"> задании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утверждено в  м</w:t>
            </w:r>
            <w:r>
              <w:t>у</w:t>
            </w:r>
            <w:r>
              <w:t>ниц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>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 &lt;4&gt;</w:t>
            </w:r>
          </w:p>
        </w:tc>
        <w:tc>
          <w:tcPr>
            <w:tcW w:w="85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</w:t>
            </w:r>
            <w:r w:rsidRPr="003005C6">
              <w:t>с</w:t>
            </w:r>
            <w:r w:rsidRPr="003005C6">
              <w:t>по</w:t>
            </w:r>
            <w:r w:rsidRPr="003005C6">
              <w:t>л</w:t>
            </w:r>
            <w:r w:rsidRPr="003005C6">
              <w:t>нено на о</w:t>
            </w:r>
            <w:r w:rsidRPr="003005C6">
              <w:t>т</w:t>
            </w:r>
            <w:r w:rsidRPr="003005C6">
              <w:t>че</w:t>
            </w:r>
            <w:r w:rsidRPr="003005C6">
              <w:t>т</w:t>
            </w:r>
            <w:r w:rsidRPr="003005C6">
              <w:t>ную дату</w:t>
            </w:r>
            <w:r w:rsidRPr="003005C6">
              <w:rPr>
                <w:lang w:val="en-US"/>
              </w:rPr>
              <w:t xml:space="preserve"> &lt;5&gt;</w:t>
            </w:r>
          </w:p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казателя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850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1077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1132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24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85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7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sectPr w:rsidR="00891981" w:rsidRPr="003005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1981" w:rsidRPr="003005C6" w:rsidRDefault="00891981" w:rsidP="00891981">
      <w:pPr>
        <w:pStyle w:val="ConsPlusNormal"/>
        <w:ind w:firstLine="540"/>
        <w:jc w:val="both"/>
      </w:pPr>
      <w:r w:rsidRPr="003005C6">
        <w:lastRenderedPageBreak/>
        <w:t>3.2. Сведения о фактическом достижении показателей, характеризующих объем работы</w:t>
      </w: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891981" w:rsidRPr="003005C6" w:rsidTr="00BC1F64"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Ун</w:t>
            </w:r>
            <w:r w:rsidRPr="003005C6">
              <w:t>и</w:t>
            </w:r>
            <w:r w:rsidRPr="003005C6">
              <w:t>кал</w:t>
            </w:r>
            <w:r w:rsidRPr="003005C6">
              <w:t>ь</w:t>
            </w:r>
            <w:r w:rsidRPr="003005C6">
              <w:t>ный номер реес</w:t>
            </w:r>
            <w:r w:rsidRPr="003005C6">
              <w:t>т</w:t>
            </w:r>
            <w:r w:rsidRPr="003005C6">
              <w:t xml:space="preserve">ровой записи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Показатель, характ</w:t>
            </w:r>
            <w:r w:rsidRPr="003005C6">
              <w:t>е</w:t>
            </w:r>
            <w:r w:rsidRPr="003005C6">
              <w:t>ризующий условия (формы) выполнения работы</w:t>
            </w:r>
          </w:p>
        </w:tc>
        <w:tc>
          <w:tcPr>
            <w:tcW w:w="8844" w:type="dxa"/>
            <w:gridSpan w:val="9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Показатель объема работы</w:t>
            </w:r>
          </w:p>
        </w:tc>
        <w:tc>
          <w:tcPr>
            <w:tcW w:w="91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Размер платы (цена, тариф)</w:t>
            </w:r>
          </w:p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 xml:space="preserve">казателя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единица измер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2948" w:type="dxa"/>
            <w:gridSpan w:val="3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значение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доп</w:t>
            </w:r>
            <w:r w:rsidRPr="003005C6">
              <w:t>у</w:t>
            </w:r>
            <w:r w:rsidRPr="003005C6">
              <w:t>стимое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 xml:space="preserve">нение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6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откл</w:t>
            </w:r>
            <w:r w:rsidRPr="003005C6">
              <w:t>о</w:t>
            </w:r>
            <w:r w:rsidRPr="003005C6">
              <w:t>нение, прев</w:t>
            </w:r>
            <w:r w:rsidRPr="003005C6">
              <w:t>ы</w:t>
            </w:r>
            <w:r w:rsidRPr="003005C6">
              <w:t>ша</w:t>
            </w:r>
            <w:r w:rsidRPr="003005C6">
              <w:t>ю</w:t>
            </w:r>
            <w:r w:rsidRPr="003005C6">
              <w:t>щее д</w:t>
            </w:r>
            <w:r w:rsidRPr="003005C6">
              <w:t>о</w:t>
            </w:r>
            <w:r w:rsidRPr="003005C6">
              <w:t>пуст</w:t>
            </w:r>
            <w:r w:rsidRPr="003005C6">
              <w:t>и</w:t>
            </w:r>
            <w:r w:rsidRPr="003005C6">
              <w:t>мое (во</w:t>
            </w:r>
            <w:r w:rsidRPr="003005C6">
              <w:t>з</w:t>
            </w:r>
            <w:r w:rsidRPr="003005C6">
              <w:t>мо</w:t>
            </w:r>
            <w:r w:rsidRPr="003005C6">
              <w:t>ж</w:t>
            </w:r>
            <w:r w:rsidRPr="003005C6">
              <w:t>ное) откл</w:t>
            </w:r>
            <w:r w:rsidRPr="003005C6">
              <w:t>о</w:t>
            </w:r>
            <w:r w:rsidRPr="003005C6">
              <w:t>нение &lt;7&gt;</w:t>
            </w:r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прич</w:t>
            </w:r>
            <w:r w:rsidRPr="003005C6">
              <w:t>и</w:t>
            </w:r>
            <w:r w:rsidRPr="003005C6">
              <w:t>на о</w:t>
            </w:r>
            <w:r w:rsidRPr="003005C6">
              <w:t>т</w:t>
            </w:r>
            <w:r w:rsidRPr="003005C6">
              <w:t>клон</w:t>
            </w:r>
            <w:r w:rsidRPr="003005C6">
              <w:t>е</w:t>
            </w:r>
            <w:r w:rsidRPr="003005C6">
              <w:t>ния</w:t>
            </w:r>
          </w:p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rPr>
          <w:trHeight w:val="509"/>
        </w:trPr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3402" w:type="dxa"/>
            <w:gridSpan w:val="3"/>
            <w:vMerge/>
          </w:tcPr>
          <w:p w:rsidR="00891981" w:rsidRPr="003005C6" w:rsidRDefault="00891981" w:rsidP="00BC1F64"/>
        </w:tc>
        <w:tc>
          <w:tcPr>
            <w:tcW w:w="2325" w:type="dxa"/>
            <w:gridSpan w:val="2"/>
            <w:vMerge/>
          </w:tcPr>
          <w:p w:rsidR="00891981" w:rsidRPr="003005C6" w:rsidRDefault="00891981" w:rsidP="00BC1F64"/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наим</w:t>
            </w:r>
            <w:r w:rsidRPr="003005C6">
              <w:t>е</w:t>
            </w:r>
            <w:r w:rsidRPr="003005C6">
              <w:t xml:space="preserve">нование 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 xml:space="preserve">код по </w:t>
            </w:r>
            <w:hyperlink r:id="rId29" w:history="1">
              <w:r w:rsidRPr="003005C6">
                <w:rPr>
                  <w:color w:val="0000FF"/>
                </w:rPr>
                <w:t>ОКЕИ</w:t>
              </w:r>
            </w:hyperlink>
          </w:p>
          <w:p w:rsidR="00891981" w:rsidRPr="003005C6" w:rsidRDefault="00C87430" w:rsidP="00BC1F64">
            <w:pPr>
              <w:pStyle w:val="ConsPlusNormal"/>
              <w:jc w:val="center"/>
            </w:pPr>
            <w:hyperlink w:anchor="P1139" w:history="1">
              <w:r w:rsidR="00891981" w:rsidRPr="003005C6">
                <w:rPr>
                  <w:color w:val="0000FF"/>
                </w:rPr>
                <w:t>&lt;</w:t>
              </w:r>
              <w:r w:rsidR="00891981" w:rsidRPr="003005C6">
                <w:rPr>
                  <w:color w:val="0000FF"/>
                  <w:lang w:val="en-US"/>
                </w:rPr>
                <w:t>3</w:t>
              </w:r>
              <w:r w:rsidR="00891981"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ципал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 xml:space="preserve">дании на год </w:t>
            </w:r>
            <w:hyperlink w:anchor="P1139" w:history="1">
              <w:r w:rsidRPr="003005C6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</w:pPr>
            <w:r>
              <w:t>утве</w:t>
            </w:r>
            <w:r>
              <w:t>р</w:t>
            </w:r>
            <w:r>
              <w:t>ждено в мун</w:t>
            </w:r>
            <w:r>
              <w:t>и</w:t>
            </w:r>
            <w:r>
              <w:t>ц</w:t>
            </w:r>
            <w:r>
              <w:t>и</w:t>
            </w:r>
            <w:r>
              <w:t>пал</w:t>
            </w:r>
            <w:r>
              <w:t>ь</w:t>
            </w:r>
            <w:r>
              <w:t>ном</w:t>
            </w:r>
            <w:r w:rsidRPr="003005C6">
              <w:t xml:space="preserve"> з</w:t>
            </w:r>
            <w:r w:rsidRPr="003005C6">
              <w:t>а</w:t>
            </w:r>
            <w:r w:rsidRPr="003005C6">
              <w:t>дании на о</w:t>
            </w:r>
            <w:r w:rsidRPr="003005C6">
              <w:t>т</w:t>
            </w:r>
            <w:r w:rsidRPr="003005C6">
              <w:t>четную дату &lt;4&gt;</w:t>
            </w:r>
          </w:p>
        </w:tc>
        <w:tc>
          <w:tcPr>
            <w:tcW w:w="964" w:type="dxa"/>
            <w:vMerge w:val="restart"/>
          </w:tcPr>
          <w:p w:rsidR="00891981" w:rsidRPr="003005C6" w:rsidRDefault="00891981" w:rsidP="00BC1F64">
            <w:pPr>
              <w:pStyle w:val="ConsPlusNormal"/>
              <w:jc w:val="center"/>
              <w:rPr>
                <w:lang w:val="en-US"/>
              </w:rPr>
            </w:pPr>
            <w:r w:rsidRPr="003005C6">
              <w:t>испо</w:t>
            </w:r>
            <w:r w:rsidRPr="003005C6">
              <w:t>л</w:t>
            </w:r>
            <w:r w:rsidRPr="003005C6">
              <w:t>нено на отче</w:t>
            </w:r>
            <w:r w:rsidRPr="003005C6">
              <w:t>т</w:t>
            </w:r>
            <w:r w:rsidRPr="003005C6">
              <w:t xml:space="preserve">ную дату </w:t>
            </w:r>
            <w:r w:rsidRPr="003005C6">
              <w:rPr>
                <w:lang w:val="en-US"/>
              </w:rPr>
              <w:t>&lt;5&gt;</w:t>
            </w:r>
          </w:p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</w:t>
            </w:r>
            <w:r w:rsidRPr="003005C6">
              <w:t>е</w:t>
            </w:r>
            <w:r w:rsidRPr="003005C6">
              <w:t>нование показат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_____</w:t>
            </w:r>
          </w:p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(наимен</w:t>
            </w:r>
            <w:r w:rsidRPr="003005C6">
              <w:t>о</w:t>
            </w:r>
            <w:r w:rsidRPr="003005C6">
              <w:t>вание п</w:t>
            </w:r>
            <w:r w:rsidRPr="003005C6">
              <w:t>о</w:t>
            </w:r>
            <w:r w:rsidRPr="003005C6">
              <w:t>казат</w:t>
            </w:r>
            <w:r w:rsidRPr="003005C6">
              <w:t>е</w:t>
            </w:r>
            <w:r w:rsidRPr="003005C6">
              <w:t>ля</w:t>
            </w:r>
            <w:r w:rsidRPr="003005C6">
              <w:rPr>
                <w:lang w:val="en-US"/>
              </w:rPr>
              <w:t>)</w:t>
            </w:r>
            <w:hyperlink w:anchor="P1139" w:history="1">
              <w:r w:rsidRPr="003005C6">
                <w:rPr>
                  <w:color w:val="0000FF"/>
                </w:rPr>
                <w:t>&lt;</w:t>
              </w:r>
              <w:r w:rsidRPr="003005C6">
                <w:rPr>
                  <w:color w:val="0000FF"/>
                  <w:lang w:val="en-US"/>
                </w:rPr>
                <w:t>3</w:t>
              </w:r>
              <w:r w:rsidRPr="003005C6">
                <w:rPr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1020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64" w:type="dxa"/>
            <w:vMerge/>
          </w:tcPr>
          <w:p w:rsidR="00891981" w:rsidRPr="003005C6" w:rsidRDefault="00891981" w:rsidP="00BC1F64"/>
        </w:tc>
        <w:tc>
          <w:tcPr>
            <w:tcW w:w="907" w:type="dxa"/>
            <w:vMerge/>
          </w:tcPr>
          <w:p w:rsidR="00891981" w:rsidRPr="003005C6" w:rsidRDefault="00891981" w:rsidP="00BC1F64"/>
        </w:tc>
        <w:tc>
          <w:tcPr>
            <w:tcW w:w="917" w:type="dxa"/>
            <w:vMerge/>
          </w:tcPr>
          <w:p w:rsidR="00891981" w:rsidRPr="003005C6" w:rsidRDefault="00891981" w:rsidP="00BC1F64"/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2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3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4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5</w:t>
            </w: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6</w:t>
            </w: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7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8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9</w:t>
            </w: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10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11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12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13</w:t>
            </w: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14</w:t>
            </w: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15</w:t>
            </w: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  <w:jc w:val="center"/>
            </w:pPr>
            <w:r w:rsidRPr="003005C6">
              <w:t>16</w:t>
            </w: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  <w:tr w:rsidR="00891981" w:rsidRPr="003005C6" w:rsidTr="00BC1F64"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91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13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1020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64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07" w:type="dxa"/>
          </w:tcPr>
          <w:p w:rsidR="00891981" w:rsidRPr="003005C6" w:rsidRDefault="00891981" w:rsidP="00BC1F64">
            <w:pPr>
              <w:pStyle w:val="ConsPlusNormal"/>
            </w:pPr>
          </w:p>
        </w:tc>
        <w:tc>
          <w:tcPr>
            <w:tcW w:w="917" w:type="dxa"/>
          </w:tcPr>
          <w:p w:rsidR="00891981" w:rsidRPr="003005C6" w:rsidRDefault="00891981" w:rsidP="00BC1F64">
            <w:pPr>
              <w:pStyle w:val="ConsPlusNormal"/>
            </w:pPr>
          </w:p>
        </w:tc>
      </w:tr>
    </w:tbl>
    <w:p w:rsidR="00891981" w:rsidRPr="003005C6" w:rsidRDefault="00891981" w:rsidP="00891981">
      <w:pPr>
        <w:pStyle w:val="ConsPlusNormal"/>
        <w:jc w:val="both"/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Руководитель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005C6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(</w:t>
      </w:r>
      <w:r w:rsidRPr="003005C6">
        <w:rPr>
          <w:rFonts w:ascii="Times New Roman" w:hAnsi="Times New Roman" w:cs="Times New Roman"/>
        </w:rPr>
        <w:t xml:space="preserve">подпись)    </w:t>
      </w:r>
      <w:r>
        <w:rPr>
          <w:rFonts w:ascii="Times New Roman" w:hAnsi="Times New Roman" w:cs="Times New Roman"/>
        </w:rPr>
        <w:t xml:space="preserve">      </w:t>
      </w:r>
      <w:r w:rsidRPr="003005C6">
        <w:rPr>
          <w:rFonts w:ascii="Times New Roman" w:hAnsi="Times New Roman" w:cs="Times New Roman"/>
        </w:rPr>
        <w:t>(расшифровка подписи)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"____" ______________ 20___ г.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</w:p>
    <w:p w:rsidR="00891981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91981" w:rsidRPr="003005C6" w:rsidRDefault="00891981" w:rsidP="0089198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891981" w:rsidRPr="003005C6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1135"/>
      <w:bookmarkEnd w:id="20"/>
      <w:r>
        <w:rPr>
          <w:rFonts w:ascii="Times New Roman" w:hAnsi="Times New Roman" w:cs="Times New Roman"/>
          <w:sz w:val="22"/>
          <w:szCs w:val="22"/>
        </w:rPr>
        <w:t xml:space="preserve">&lt;1&gt;  Указывается номер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 w:rsidRPr="003005C6">
        <w:rPr>
          <w:rFonts w:ascii="Times New Roman" w:hAnsi="Times New Roman" w:cs="Times New Roman"/>
          <w:sz w:val="22"/>
          <w:szCs w:val="22"/>
        </w:rPr>
        <w:t xml:space="preserve">  задания, по которому формируется отчет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lastRenderedPageBreak/>
        <w:t xml:space="preserve">&lt;2&gt; Формируется  при установлении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задания на оказание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 (услуг)  и  выполне</w:t>
      </w:r>
      <w:r>
        <w:rPr>
          <w:rFonts w:ascii="Times New Roman" w:hAnsi="Times New Roman" w:cs="Times New Roman"/>
          <w:sz w:val="22"/>
          <w:szCs w:val="22"/>
        </w:rPr>
        <w:t xml:space="preserve">ние  работы  (работ) и содержит </w:t>
      </w:r>
      <w:r w:rsidRPr="003005C6">
        <w:rPr>
          <w:rFonts w:ascii="Times New Roman" w:hAnsi="Times New Roman" w:cs="Times New Roman"/>
          <w:sz w:val="22"/>
          <w:szCs w:val="22"/>
        </w:rPr>
        <w:t>тр</w:t>
      </w:r>
      <w:r w:rsidRPr="003005C6">
        <w:rPr>
          <w:rFonts w:ascii="Times New Roman" w:hAnsi="Times New Roman" w:cs="Times New Roman"/>
          <w:sz w:val="22"/>
          <w:szCs w:val="22"/>
        </w:rPr>
        <w:t>е</w:t>
      </w:r>
      <w:r w:rsidRPr="003005C6">
        <w:rPr>
          <w:rFonts w:ascii="Times New Roman" w:hAnsi="Times New Roman" w:cs="Times New Roman"/>
          <w:sz w:val="22"/>
          <w:szCs w:val="22"/>
        </w:rPr>
        <w:t xml:space="preserve">бования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услуги (услуг) и выполнению работы (работ)раздельно по каждой из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муниципальной</w:t>
      </w:r>
      <w:r w:rsidRPr="003005C6">
        <w:rPr>
          <w:rFonts w:ascii="Times New Roman" w:hAnsi="Times New Roman" w:cs="Times New Roman"/>
          <w:sz w:val="22"/>
          <w:szCs w:val="22"/>
        </w:rPr>
        <w:t xml:space="preserve"> услуг (работ) с указанием п</w:t>
      </w:r>
      <w:r w:rsidRPr="003005C6">
        <w:rPr>
          <w:rFonts w:ascii="Times New Roman" w:hAnsi="Times New Roman" w:cs="Times New Roman"/>
          <w:sz w:val="22"/>
          <w:szCs w:val="22"/>
        </w:rPr>
        <w:t>о</w:t>
      </w:r>
      <w:r w:rsidRPr="003005C6">
        <w:rPr>
          <w:rFonts w:ascii="Times New Roman" w:hAnsi="Times New Roman" w:cs="Times New Roman"/>
          <w:sz w:val="22"/>
          <w:szCs w:val="22"/>
        </w:rPr>
        <w:t>рядкового номера раздела.</w:t>
      </w:r>
      <w:bookmarkStart w:id="21" w:name="P1139"/>
      <w:bookmarkEnd w:id="21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  <w:sz w:val="22"/>
          <w:szCs w:val="22"/>
        </w:rPr>
        <w:t>&lt;3&gt; Формируется в 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с муниципальным заданием. 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</w:t>
      </w:r>
      <w:r w:rsidRPr="003005C6">
        <w:rPr>
          <w:rFonts w:ascii="Times New Roman" w:hAnsi="Times New Roman" w:cs="Times New Roman"/>
        </w:rPr>
        <w:t>е</w:t>
      </w:r>
      <w:r w:rsidRPr="003005C6">
        <w:rPr>
          <w:rFonts w:ascii="Times New Roman" w:hAnsi="Times New Roman" w:cs="Times New Roman"/>
        </w:rPr>
        <w:t xml:space="preserve">нии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>о задания. При установлении показателя достижения результатов выполнения г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</w:t>
      </w:r>
      <w:r w:rsidRPr="003005C6">
        <w:rPr>
          <w:rFonts w:ascii="Times New Roman" w:hAnsi="Times New Roman" w:cs="Times New Roman"/>
        </w:rPr>
        <w:t xml:space="preserve">о задания на отчетную дату в процентах от годового объема оказания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(выполнения работы) рассчитывается путем умножения годового объема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на установленный процент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дату, 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</w:t>
      </w:r>
      <w:r w:rsidRPr="003005C6">
        <w:rPr>
          <w:rFonts w:ascii="Times New Roman" w:hAnsi="Times New Roman" w:cs="Times New Roman"/>
        </w:rPr>
        <w:t>л</w:t>
      </w:r>
      <w:r w:rsidRPr="003005C6">
        <w:rPr>
          <w:rFonts w:ascii="Times New Roman" w:hAnsi="Times New Roman" w:cs="Times New Roman"/>
        </w:rPr>
        <w:t xml:space="preserve">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 w:cs="Times New Roman"/>
        </w:rPr>
        <w:t>муниципального</w:t>
      </w:r>
      <w:r w:rsidRPr="003005C6">
        <w:rPr>
          <w:rFonts w:ascii="Times New Roman" w:hAnsi="Times New Roman" w:cs="Times New Roman"/>
        </w:rPr>
        <w:t xml:space="preserve"> задания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 (в том числе с </w:t>
      </w:r>
      <w:r>
        <w:rPr>
          <w:rFonts w:ascii="Times New Roman" w:hAnsi="Times New Roman" w:cs="Times New Roman"/>
        </w:rPr>
        <w:t>учетом неравномерного оказания муниципальных</w:t>
      </w:r>
      <w:r w:rsidRPr="003005C6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  <w:bookmarkStart w:id="22" w:name="P1140"/>
      <w:bookmarkEnd w:id="22"/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891981" w:rsidRDefault="00891981" w:rsidP="00891981">
      <w:pPr>
        <w:pStyle w:val="ConsPlusNonformat"/>
        <w:jc w:val="both"/>
        <w:rPr>
          <w:rFonts w:ascii="Times New Roman" w:hAnsi="Times New Roman" w:cs="Times New Roman"/>
        </w:rPr>
      </w:pPr>
      <w:r w:rsidRPr="003005C6">
        <w:rPr>
          <w:rFonts w:ascii="Times New Roman" w:hAnsi="Times New Roman" w:cs="Times New Roman"/>
        </w:rPr>
        <w:t xml:space="preserve">&lt;6&gt; Рассчитывается путем умножения значения показателя объема и (или) качества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(работы), установленного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10), на установленное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 w:cs="Times New Roman"/>
        </w:rPr>
        <w:t xml:space="preserve">муниципальном </w:t>
      </w:r>
      <w:r w:rsidRPr="003005C6">
        <w:rPr>
          <w:rFonts w:ascii="Times New Roman" w:hAnsi="Times New Roman" w:cs="Times New Roman"/>
        </w:rPr>
        <w:t xml:space="preserve"> услуги (работы), в пределах которого </w:t>
      </w:r>
      <w:r>
        <w:rPr>
          <w:rFonts w:ascii="Times New Roman" w:hAnsi="Times New Roman" w:cs="Times New Roman"/>
        </w:rPr>
        <w:t xml:space="preserve">муниципальное </w:t>
      </w:r>
      <w:r w:rsidRPr="003005C6">
        <w:rPr>
          <w:rFonts w:ascii="Times New Roman" w:hAnsi="Times New Roman" w:cs="Times New Roman"/>
        </w:rPr>
        <w:t>задание считается выполненным (в процентах), при установлении допустимого (возможного) отклонения от уст</w:t>
      </w:r>
      <w:r w:rsidRPr="003005C6">
        <w:rPr>
          <w:rFonts w:ascii="Times New Roman" w:hAnsi="Times New Roman" w:cs="Times New Roman"/>
        </w:rPr>
        <w:t>а</w:t>
      </w:r>
      <w:r w:rsidRPr="003005C6">
        <w:rPr>
          <w:rFonts w:ascii="Times New Roman" w:hAnsi="Times New Roman" w:cs="Times New Roman"/>
        </w:rPr>
        <w:t>новленных показателей качества (объема</w:t>
      </w:r>
      <w:r w:rsidRPr="005223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муниципальной </w:t>
      </w:r>
      <w:r w:rsidRPr="003005C6">
        <w:rPr>
          <w:rFonts w:ascii="Times New Roman" w:hAnsi="Times New Roman" w:cs="Times New Roman"/>
        </w:rPr>
        <w:t xml:space="preserve">услуги (работы) в абсолютных величинах заполняется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3005C6">
        <w:rPr>
          <w:rFonts w:ascii="Times New Roman" w:hAnsi="Times New Roman" w:cs="Times New Roman"/>
        </w:rPr>
        <w:t xml:space="preserve"> заданием.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</w:rPr>
        <w:t>муниципальном</w:t>
      </w:r>
      <w:r w:rsidRPr="003005C6">
        <w:rPr>
          <w:rFonts w:ascii="Times New Roman" w:hAnsi="Times New Roman" w:cs="Times New Roman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891981" w:rsidRPr="00AC2981" w:rsidRDefault="00891981" w:rsidP="008919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05C6">
        <w:rPr>
          <w:rFonts w:ascii="Times New Roman" w:hAnsi="Times New Roman" w:cs="Times New Roman"/>
        </w:rPr>
        <w:t>&lt;7&gt; Рассчитывается при формировании отчета за год как разниц</w:t>
      </w:r>
      <w:r>
        <w:rPr>
          <w:rFonts w:ascii="Times New Roman" w:hAnsi="Times New Roman" w:cs="Times New Roman"/>
        </w:rPr>
        <w:t xml:space="preserve">а показателей граф 10, 12 и 13. </w:t>
      </w:r>
      <w:r w:rsidRPr="003005C6">
        <w:rPr>
          <w:rFonts w:ascii="Times New Roman" w:hAnsi="Times New Roman" w:cs="Times New Roman"/>
          <w:sz w:val="28"/>
          <w:szCs w:val="28"/>
        </w:rPr>
        <w:t>».</w:t>
      </w:r>
    </w:p>
    <w:p w:rsidR="00891981" w:rsidRPr="003005C6" w:rsidRDefault="00891981" w:rsidP="00891981">
      <w:pPr>
        <w:pStyle w:val="a7"/>
        <w:jc w:val="both"/>
        <w:rPr>
          <w:rFonts w:eastAsia="Calibri"/>
          <w:sz w:val="28"/>
          <w:szCs w:val="28"/>
        </w:rPr>
      </w:pPr>
    </w:p>
    <w:p w:rsidR="00891981" w:rsidRDefault="00891981" w:rsidP="00891981">
      <w:pPr>
        <w:jc w:val="both"/>
        <w:rPr>
          <w:sz w:val="28"/>
          <w:szCs w:val="28"/>
        </w:rPr>
        <w:sectPr w:rsidR="00891981" w:rsidSect="00BC1F6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к Порядку формирования муниципального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задания и финансового обеспечения выполнения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муниципального задания в отношении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муниципальных бюджетных, казенных</w:t>
      </w:r>
    </w:p>
    <w:p w:rsidR="00891981" w:rsidRPr="00573FF9" w:rsidRDefault="00891981" w:rsidP="00891981">
      <w:pPr>
        <w:jc w:val="right"/>
        <w:rPr>
          <w:sz w:val="28"/>
          <w:szCs w:val="28"/>
        </w:rPr>
      </w:pPr>
      <w:r w:rsidRPr="00573FF9">
        <w:rPr>
          <w:sz w:val="28"/>
          <w:szCs w:val="28"/>
        </w:rPr>
        <w:t>и автономных учреждений</w:t>
      </w: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Соглашение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о порядке и условиях предоставления субсидии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на финансовое обеспечение выполнения муниципального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задания на оказание муниципальных услуг (выполнение работ)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муниципальными бюджетными и автономными учреждениями</w:t>
      </w:r>
    </w:p>
    <w:p w:rsidR="00891981" w:rsidRPr="00D038E6" w:rsidRDefault="00891981" w:rsidP="00891981">
      <w:pPr>
        <w:jc w:val="center"/>
        <w:rPr>
          <w:sz w:val="28"/>
          <w:szCs w:val="28"/>
        </w:rPr>
      </w:pPr>
      <w:r w:rsidRPr="00D038E6">
        <w:rPr>
          <w:sz w:val="28"/>
          <w:szCs w:val="28"/>
        </w:rPr>
        <w:t>Ханты-Мансийского района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г. _______________________                   "___" ____________ 20   г.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Учредитель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(наименование органа</w:t>
      </w:r>
      <w:r>
        <w:rPr>
          <w:rFonts w:ascii="Courier New" w:hAnsi="Courier New" w:cs="Courier New"/>
        </w:rPr>
        <w:t>(учреждения)</w:t>
      </w:r>
      <w:r w:rsidRPr="008C5DF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</w:t>
      </w:r>
      <w:r w:rsidRPr="008C5DF4">
        <w:rPr>
          <w:rFonts w:ascii="Courier New" w:hAnsi="Courier New" w:cs="Courier New"/>
        </w:rPr>
        <w:t>дминистрации Ханты-Мансийск</w:t>
      </w:r>
      <w:r>
        <w:rPr>
          <w:rFonts w:ascii="Courier New" w:hAnsi="Courier New" w:cs="Courier New"/>
        </w:rPr>
        <w:t>ого  …………………………..района</w:t>
      </w:r>
      <w:r w:rsidRPr="008C5DF4">
        <w:rPr>
          <w:rFonts w:ascii="Courier New" w:hAnsi="Courier New" w:cs="Courier New"/>
        </w:rPr>
        <w:t>, осуществляющего функции и полномочия учредителя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муниципального бюджетного или автономного учреждения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         Ханты-Мансийск</w:t>
      </w:r>
      <w:r>
        <w:rPr>
          <w:rFonts w:ascii="Courier New" w:hAnsi="Courier New" w:cs="Courier New"/>
        </w:rPr>
        <w:t>ого района</w:t>
      </w:r>
      <w:r w:rsidRPr="008C5DF4">
        <w:rPr>
          <w:rFonts w:ascii="Courier New" w:hAnsi="Courier New" w:cs="Courier New"/>
        </w:rPr>
        <w:t>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в лице _______________________________________________________________,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                    (Ф.И.О.)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действующего на основании _____________________________________________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>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(наименование, дата, номер нормативного правового акта или доверенности)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с одной стороны, и муниципальное учреждение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_______________________________________________________________________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(наименование муниципального учреждения Ханты-Мансийск</w:t>
      </w:r>
      <w:r>
        <w:rPr>
          <w:rFonts w:ascii="Courier New" w:hAnsi="Courier New" w:cs="Courier New"/>
        </w:rPr>
        <w:t>ого района</w:t>
      </w:r>
      <w:r w:rsidRPr="008C5DF4">
        <w:rPr>
          <w:rFonts w:ascii="Courier New" w:hAnsi="Courier New" w:cs="Courier New"/>
        </w:rPr>
        <w:t>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(далее - Учреждение) в лице руководителя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                 (Ф.И.О.)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действующего на основании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______________________________________________________________________,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              (наименование, дата, номер правового акта)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 xml:space="preserve">    с другой стороны, вместе именуемые Сторонами, заключили настоящее</w:t>
      </w:r>
    </w:p>
    <w:p w:rsidR="00891981" w:rsidRPr="008C5DF4" w:rsidRDefault="00891981" w:rsidP="00891981">
      <w:pPr>
        <w:jc w:val="both"/>
        <w:rPr>
          <w:rFonts w:ascii="Courier New" w:hAnsi="Courier New" w:cs="Courier New"/>
        </w:rPr>
      </w:pPr>
      <w:r w:rsidRPr="008C5DF4">
        <w:rPr>
          <w:rFonts w:ascii="Courier New" w:hAnsi="Courier New" w:cs="Courier New"/>
        </w:rPr>
        <w:t>Соглашение о нижеследующем.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1. Предмет Соглашения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Предметом настоящего Соглашения является определение порядка и условий предоставления учредителем субсидии 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 (далее - муниципальное задание).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2. Права и обязанности Сторон</w:t>
      </w:r>
    </w:p>
    <w:p w:rsidR="00891981" w:rsidRPr="008C5DF4" w:rsidRDefault="00891981" w:rsidP="00891981">
      <w:pPr>
        <w:ind w:firstLine="540"/>
        <w:rPr>
          <w:sz w:val="28"/>
          <w:szCs w:val="28"/>
        </w:rPr>
        <w:sectPr w:rsidR="00891981" w:rsidRPr="008C5DF4">
          <w:pgSz w:w="11905" w:h="16838"/>
          <w:pgMar w:top="1134" w:right="850" w:bottom="1134" w:left="1701" w:header="0" w:footer="0" w:gutter="0"/>
          <w:cols w:space="720"/>
          <w:noEndnote/>
        </w:sectPr>
      </w:pPr>
      <w:r w:rsidRPr="008C5DF4">
        <w:rPr>
          <w:sz w:val="28"/>
          <w:szCs w:val="28"/>
        </w:rPr>
        <w:t>2.1. Учредитель обязуется:</w:t>
      </w:r>
    </w:p>
    <w:p w:rsidR="00891981" w:rsidRPr="00891981" w:rsidRDefault="00891981" w:rsidP="00891981">
      <w:pPr>
        <w:spacing w:before="200"/>
        <w:jc w:val="both"/>
        <w:rPr>
          <w:sz w:val="28"/>
          <w:szCs w:val="28"/>
        </w:rPr>
      </w:pPr>
      <w:r w:rsidRPr="00891981">
        <w:rPr>
          <w:sz w:val="28"/>
          <w:szCs w:val="28"/>
        </w:rPr>
        <w:lastRenderedPageBreak/>
        <w:t xml:space="preserve">    2.1.1.  Предоставить  Учреждению  субсидию  на  финансовое  обеспечение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выполнения муниципального задания (далее - Субсидию) в _____ году в ра</w:t>
      </w:r>
      <w:r w:rsidRPr="00891981">
        <w:rPr>
          <w:sz w:val="28"/>
          <w:szCs w:val="28"/>
        </w:rPr>
        <w:t>з</w:t>
      </w:r>
      <w:r w:rsidRPr="00891981">
        <w:rPr>
          <w:sz w:val="28"/>
          <w:szCs w:val="28"/>
        </w:rPr>
        <w:t>мере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____________ (___________________________________________________________),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                         (сумма прописью)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 xml:space="preserve">    в том числе с разделением   по   источникам   финансового   обеспечения</w:t>
      </w:r>
    </w:p>
    <w:p w:rsidR="00891981" w:rsidRPr="00891981" w:rsidRDefault="00891981" w:rsidP="00891981">
      <w:pPr>
        <w:jc w:val="both"/>
        <w:rPr>
          <w:sz w:val="28"/>
          <w:szCs w:val="28"/>
        </w:rPr>
      </w:pPr>
      <w:r w:rsidRPr="00891981">
        <w:rPr>
          <w:sz w:val="28"/>
          <w:szCs w:val="28"/>
        </w:rPr>
        <w:t>муниципального задания: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программы, подпрограммы/код 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Сумма, руб.</w:t>
            </w: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  <w:tr w:rsidR="00891981" w:rsidRPr="008C5DF4" w:rsidTr="00BC1F64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Итого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</w:p>
        </w:tc>
      </w:tr>
    </w:tbl>
    <w:p w:rsidR="00891981" w:rsidRPr="008C5DF4" w:rsidRDefault="00891981" w:rsidP="00891981">
      <w:pPr>
        <w:jc w:val="both"/>
        <w:rPr>
          <w:sz w:val="28"/>
          <w:szCs w:val="28"/>
        </w:rPr>
      </w:pPr>
    </w:p>
    <w:p w:rsidR="00891981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При этом Субсидия перечисляется </w:t>
      </w:r>
      <w:r>
        <w:rPr>
          <w:sz w:val="28"/>
          <w:szCs w:val="28"/>
        </w:rPr>
        <w:t>ежемесячно</w:t>
      </w:r>
      <w:r w:rsidRPr="008C5DF4">
        <w:rPr>
          <w:sz w:val="28"/>
          <w:szCs w:val="28"/>
        </w:rPr>
        <w:t xml:space="preserve"> </w:t>
      </w:r>
      <w:r w:rsidRPr="00573FF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согласно приложению, к настоящему соглашению.</w:t>
      </w:r>
    </w:p>
    <w:p w:rsidR="00891981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2.1.2. Определять размер Субсидии в соответствии с Порядком опред</w:t>
      </w:r>
      <w:r w:rsidRPr="008C5DF4">
        <w:rPr>
          <w:sz w:val="28"/>
          <w:szCs w:val="28"/>
        </w:rPr>
        <w:t>е</w:t>
      </w:r>
      <w:r w:rsidRPr="008C5DF4">
        <w:rPr>
          <w:sz w:val="28"/>
          <w:szCs w:val="28"/>
        </w:rPr>
        <w:t>ления объема субсидии на финансовое обеспечение выполнения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пального задания, утвержденным Учредителем в пределах средств, утве</w:t>
      </w:r>
      <w:r w:rsidRPr="008C5DF4">
        <w:rPr>
          <w:sz w:val="28"/>
          <w:szCs w:val="28"/>
        </w:rPr>
        <w:t>р</w:t>
      </w:r>
      <w:r w:rsidRPr="008C5DF4">
        <w:rPr>
          <w:sz w:val="28"/>
          <w:szCs w:val="28"/>
        </w:rPr>
        <w:t>жденных решением Думы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о бюджете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соответствующий финансовый год и плановый пер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од.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2.1.3. Определять размер Субсидии с учетом нормативных затрат на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зание муниципальных услуг (выполнение работ)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2.1.4. Рассматривать предложения Учреждения по вопросам, связанным с исполнением настоящего Соглашения, и сообщать о результатах их ра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смотрения в срок не более 1 месяца со дня поступления указанных предл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жений.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2.1.5. Осуществлять контроль за выполнением муниципального задания, целевым использованием и соблюдением условий предоставления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 Учредитель вправе: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2.2.1. Изменять размер предоставляемой в соответствии с настоящим </w:t>
      </w:r>
      <w:r w:rsidRPr="008C5DF4">
        <w:rPr>
          <w:sz w:val="28"/>
          <w:szCs w:val="28"/>
        </w:rPr>
        <w:lastRenderedPageBreak/>
        <w:t>Соглашением Субсидии в течение срока выполнения муниципального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ния в случае внесения соответствующих изменений в муниципальное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ние.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2.2.2. Запрашивать информацию о ходе реализации муниципального з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дания.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2.2.3. Сокращать в течение финансового года и (или) требовать части</w:t>
      </w:r>
      <w:r w:rsidRPr="008C5DF4">
        <w:rPr>
          <w:sz w:val="28"/>
          <w:szCs w:val="28"/>
        </w:rPr>
        <w:t>ч</w:t>
      </w:r>
      <w:r w:rsidRPr="008C5DF4">
        <w:rPr>
          <w:sz w:val="28"/>
          <w:szCs w:val="28"/>
        </w:rPr>
        <w:t>ного или полного возврата предоставленной Субсидии в случае, если факт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чески исполненное Учреждением муниципальное задание меньше по объему, чем это предусмотрено муниципальным заданием, или не соответствует 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 Учреждение обязуется: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2.3.1. Осуществлять использование Субсидии в целях оказания муниц</w:t>
      </w:r>
      <w:r w:rsidRPr="008C5DF4">
        <w:rPr>
          <w:sz w:val="28"/>
          <w:szCs w:val="28"/>
        </w:rPr>
        <w:t>и</w:t>
      </w:r>
      <w:r w:rsidRPr="008C5DF4">
        <w:rPr>
          <w:sz w:val="28"/>
          <w:szCs w:val="28"/>
        </w:rPr>
        <w:t>пальных услуг (выполнения работ) в соответствии с требованиями к качеству и (или) объему (содержанию), порядку оказания муниципальных услуг (в</w:t>
      </w:r>
      <w:r w:rsidRPr="008C5DF4">
        <w:rPr>
          <w:sz w:val="28"/>
          <w:szCs w:val="28"/>
        </w:rPr>
        <w:t>ы</w:t>
      </w:r>
      <w:r w:rsidRPr="008C5DF4">
        <w:rPr>
          <w:sz w:val="28"/>
          <w:szCs w:val="28"/>
        </w:rPr>
        <w:t>полнения работ), определенными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2.3.2. Своевременно информировать Учредителя о ходе выполнения м</w:t>
      </w:r>
      <w:r w:rsidRPr="008C5DF4">
        <w:rPr>
          <w:sz w:val="28"/>
          <w:szCs w:val="28"/>
        </w:rPr>
        <w:t>у</w:t>
      </w:r>
      <w:r w:rsidRPr="008C5DF4">
        <w:rPr>
          <w:sz w:val="28"/>
          <w:szCs w:val="28"/>
        </w:rPr>
        <w:t>ниципального задания и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2.3.3. Возвращать Субсидию или ее часть в случае, если фактически и</w:t>
      </w:r>
      <w:r w:rsidRPr="008C5DF4">
        <w:rPr>
          <w:sz w:val="28"/>
          <w:szCs w:val="28"/>
        </w:rPr>
        <w:t>с</w:t>
      </w:r>
      <w:r w:rsidRPr="008C5DF4">
        <w:rPr>
          <w:sz w:val="28"/>
          <w:szCs w:val="28"/>
        </w:rPr>
        <w:t>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2.4. Учреждение вправе обращаться к Учредителю с предложением об изменении размера Субсидии в связи с изменением в муниципальном зад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нии показателей, характеризующих качество и (или) объем (содержание) ок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зываемых муниципальных услуг (выполняемых работ).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3. Ответственность Сторон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4. Срок действия Соглашения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Настоящее Соглашение вступает в силу с момента подписания обеими Сторонами и действует в течение _________________________________ г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да.</w:t>
      </w:r>
    </w:p>
    <w:p w:rsidR="00891981" w:rsidRPr="008C5DF4" w:rsidRDefault="00891981" w:rsidP="00891981">
      <w:pPr>
        <w:spacing w:before="280"/>
        <w:jc w:val="center"/>
        <w:rPr>
          <w:sz w:val="28"/>
          <w:szCs w:val="28"/>
        </w:rPr>
      </w:pPr>
      <w:r w:rsidRPr="008C5DF4">
        <w:rPr>
          <w:sz w:val="28"/>
          <w:szCs w:val="28"/>
        </w:rPr>
        <w:t>(указывается текущий финансовый год)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5. Заключительные положения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глашению, которые являются его неотъемлемой частью.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</w:t>
      </w:r>
      <w:r w:rsidRPr="008C5DF4">
        <w:rPr>
          <w:sz w:val="28"/>
          <w:szCs w:val="28"/>
        </w:rPr>
        <w:t>а</w:t>
      </w:r>
      <w:r w:rsidRPr="008C5DF4">
        <w:rPr>
          <w:sz w:val="28"/>
          <w:szCs w:val="28"/>
        </w:rPr>
        <w:t>тельством Российской Федерации.</w:t>
      </w:r>
    </w:p>
    <w:p w:rsidR="00891981" w:rsidRPr="008C5DF4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>5.3. Споры между Сторонами решаются путем переговоров или в суде</w:t>
      </w:r>
      <w:r w:rsidRPr="008C5DF4">
        <w:rPr>
          <w:sz w:val="28"/>
          <w:szCs w:val="28"/>
        </w:rPr>
        <w:t>б</w:t>
      </w:r>
      <w:r w:rsidRPr="008C5DF4">
        <w:rPr>
          <w:sz w:val="28"/>
          <w:szCs w:val="28"/>
        </w:rPr>
        <w:t>ном порядке в соответствии с законодательством Российской Федерации.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 w:rsidRPr="008C5DF4">
        <w:rPr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силу. </w:t>
      </w: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</w:p>
    <w:p w:rsidR="00891981" w:rsidRDefault="00891981" w:rsidP="00891981">
      <w:pPr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график перечисления субсидии </w:t>
      </w:r>
      <w:r w:rsidRPr="008C5DF4">
        <w:rPr>
          <w:sz w:val="28"/>
          <w:szCs w:val="28"/>
        </w:rPr>
        <w:t>из бюджета Ханты-Мансийск</w:t>
      </w:r>
      <w:r>
        <w:rPr>
          <w:sz w:val="28"/>
          <w:szCs w:val="28"/>
        </w:rPr>
        <w:t>ого района</w:t>
      </w:r>
      <w:r w:rsidRPr="008C5DF4">
        <w:rPr>
          <w:sz w:val="28"/>
          <w:szCs w:val="28"/>
        </w:rPr>
        <w:t xml:space="preserve"> на финансовое обеспечение выполнения муниципальн</w:t>
      </w:r>
      <w:r w:rsidRPr="008C5DF4">
        <w:rPr>
          <w:sz w:val="28"/>
          <w:szCs w:val="28"/>
        </w:rPr>
        <w:t>о</w:t>
      </w:r>
      <w:r w:rsidRPr="008C5DF4">
        <w:rPr>
          <w:sz w:val="28"/>
          <w:szCs w:val="28"/>
        </w:rPr>
        <w:t>го задания на оказание муниципальных услуг (выполнение работ)</w:t>
      </w:r>
      <w:r>
        <w:rPr>
          <w:sz w:val="28"/>
          <w:szCs w:val="28"/>
        </w:rPr>
        <w:t>.</w:t>
      </w:r>
    </w:p>
    <w:p w:rsidR="00891981" w:rsidRPr="008C5DF4" w:rsidRDefault="00891981" w:rsidP="00891981">
      <w:pPr>
        <w:ind w:firstLine="540"/>
        <w:jc w:val="both"/>
        <w:rPr>
          <w:sz w:val="28"/>
          <w:szCs w:val="28"/>
        </w:rPr>
      </w:pPr>
    </w:p>
    <w:p w:rsidR="00891981" w:rsidRPr="008C5DF4" w:rsidRDefault="00891981" w:rsidP="00891981">
      <w:pPr>
        <w:jc w:val="center"/>
        <w:outlineLvl w:val="1"/>
        <w:rPr>
          <w:sz w:val="28"/>
          <w:szCs w:val="28"/>
        </w:rPr>
      </w:pPr>
      <w:r w:rsidRPr="008C5DF4">
        <w:rPr>
          <w:sz w:val="28"/>
          <w:szCs w:val="28"/>
        </w:rPr>
        <w:t>6. Платежные реквизиты Сторон</w:t>
      </w:r>
    </w:p>
    <w:p w:rsidR="00891981" w:rsidRPr="008C5DF4" w:rsidRDefault="00891981" w:rsidP="0089198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762"/>
      </w:tblGrid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Учредитель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Учреждение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Место нахождения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Банковские реквизиты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ИНН/КПП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БИК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р/с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Наименование банка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л/с</w:t>
            </w:r>
          </w:p>
        </w:tc>
      </w:tr>
      <w:tr w:rsidR="00891981" w:rsidRPr="008C5DF4" w:rsidTr="00BC1F64">
        <w:tc>
          <w:tcPr>
            <w:tcW w:w="4876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___________________________________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Руководитель (должность)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___________________________________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(Ф.И.О.)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Дата</w:t>
            </w:r>
          </w:p>
          <w:p w:rsidR="00891981" w:rsidRPr="008C5DF4" w:rsidRDefault="00891981" w:rsidP="00BC1F64">
            <w:pPr>
              <w:rPr>
                <w:sz w:val="28"/>
                <w:szCs w:val="28"/>
              </w:rPr>
            </w:pPr>
            <w:r w:rsidRPr="008C5DF4">
              <w:rPr>
                <w:sz w:val="28"/>
                <w:szCs w:val="28"/>
              </w:rPr>
              <w:t>М.П.</w:t>
            </w:r>
          </w:p>
        </w:tc>
      </w:tr>
    </w:tbl>
    <w:p w:rsidR="00891981" w:rsidRDefault="00891981" w:rsidP="00891981">
      <w:pPr>
        <w:rPr>
          <w:sz w:val="28"/>
          <w:szCs w:val="28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91981" w:rsidRDefault="00891981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  <w:bookmarkStart w:id="23" w:name="_GoBack"/>
      <w:bookmarkEnd w:id="23"/>
    </w:p>
    <w:sectPr w:rsidR="00BC038E" w:rsidSect="00F165EE">
      <w:headerReference w:type="default" r:id="rId3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72" w:rsidRDefault="00652E72" w:rsidP="00F165EE">
      <w:r>
        <w:separator/>
      </w:r>
    </w:p>
  </w:endnote>
  <w:endnote w:type="continuationSeparator" w:id="0">
    <w:p w:rsidR="00652E72" w:rsidRDefault="00652E72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72" w:rsidRDefault="00652E72" w:rsidP="00F165EE">
      <w:r>
        <w:separator/>
      </w:r>
    </w:p>
  </w:footnote>
  <w:footnote w:type="continuationSeparator" w:id="0">
    <w:p w:rsidR="00652E72" w:rsidRDefault="00652E72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72" w:rsidRDefault="00652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7430">
      <w:rPr>
        <w:noProof/>
      </w:rPr>
      <w:t>37</w:t>
    </w:r>
    <w:r>
      <w:rPr>
        <w:noProof/>
      </w:rPr>
      <w:fldChar w:fldCharType="end"/>
    </w:r>
  </w:p>
  <w:p w:rsidR="00652E72" w:rsidRDefault="00652E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7E0"/>
    <w:rsid w:val="00013F21"/>
    <w:rsid w:val="000169D7"/>
    <w:rsid w:val="00023B75"/>
    <w:rsid w:val="00026D34"/>
    <w:rsid w:val="00033531"/>
    <w:rsid w:val="00034166"/>
    <w:rsid w:val="00040762"/>
    <w:rsid w:val="00040ECF"/>
    <w:rsid w:val="00042A76"/>
    <w:rsid w:val="0004324F"/>
    <w:rsid w:val="00045B59"/>
    <w:rsid w:val="00052508"/>
    <w:rsid w:val="000555B1"/>
    <w:rsid w:val="00056B5C"/>
    <w:rsid w:val="0005708A"/>
    <w:rsid w:val="00057EBD"/>
    <w:rsid w:val="00064049"/>
    <w:rsid w:val="0006523B"/>
    <w:rsid w:val="00065330"/>
    <w:rsid w:val="0006592F"/>
    <w:rsid w:val="00066077"/>
    <w:rsid w:val="00071BEE"/>
    <w:rsid w:val="00072AD8"/>
    <w:rsid w:val="00073510"/>
    <w:rsid w:val="00076697"/>
    <w:rsid w:val="00076AD5"/>
    <w:rsid w:val="00076D2F"/>
    <w:rsid w:val="00080BB7"/>
    <w:rsid w:val="00081EFD"/>
    <w:rsid w:val="0008387F"/>
    <w:rsid w:val="00084166"/>
    <w:rsid w:val="00084454"/>
    <w:rsid w:val="00085E98"/>
    <w:rsid w:val="000923D7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1E0E"/>
    <w:rsid w:val="000F5F9F"/>
    <w:rsid w:val="00100D3A"/>
    <w:rsid w:val="001011F7"/>
    <w:rsid w:val="00102FB6"/>
    <w:rsid w:val="001047CB"/>
    <w:rsid w:val="00107CB1"/>
    <w:rsid w:val="00110C6A"/>
    <w:rsid w:val="001116DD"/>
    <w:rsid w:val="00111B5F"/>
    <w:rsid w:val="00111CB5"/>
    <w:rsid w:val="00112F4E"/>
    <w:rsid w:val="00114769"/>
    <w:rsid w:val="001149DA"/>
    <w:rsid w:val="00115391"/>
    <w:rsid w:val="00122319"/>
    <w:rsid w:val="00124143"/>
    <w:rsid w:val="0012526C"/>
    <w:rsid w:val="00126A66"/>
    <w:rsid w:val="001330C9"/>
    <w:rsid w:val="00133598"/>
    <w:rsid w:val="00134262"/>
    <w:rsid w:val="001374AF"/>
    <w:rsid w:val="00140173"/>
    <w:rsid w:val="00140F75"/>
    <w:rsid w:val="0014166B"/>
    <w:rsid w:val="001443D1"/>
    <w:rsid w:val="00144796"/>
    <w:rsid w:val="00155A42"/>
    <w:rsid w:val="00157C9A"/>
    <w:rsid w:val="00160980"/>
    <w:rsid w:val="001644B6"/>
    <w:rsid w:val="00175E75"/>
    <w:rsid w:val="00183148"/>
    <w:rsid w:val="00184F46"/>
    <w:rsid w:val="00185FAE"/>
    <w:rsid w:val="00187905"/>
    <w:rsid w:val="00194E09"/>
    <w:rsid w:val="001964F0"/>
    <w:rsid w:val="00197493"/>
    <w:rsid w:val="001A2258"/>
    <w:rsid w:val="001A4761"/>
    <w:rsid w:val="001A6305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56B"/>
    <w:rsid w:val="001E38DE"/>
    <w:rsid w:val="001E3B7A"/>
    <w:rsid w:val="001E733B"/>
    <w:rsid w:val="001F4A45"/>
    <w:rsid w:val="001F682E"/>
    <w:rsid w:val="001F7AB1"/>
    <w:rsid w:val="00205436"/>
    <w:rsid w:val="00205BFD"/>
    <w:rsid w:val="00205C95"/>
    <w:rsid w:val="0021112B"/>
    <w:rsid w:val="00211F98"/>
    <w:rsid w:val="0021356D"/>
    <w:rsid w:val="00214DD0"/>
    <w:rsid w:val="00224426"/>
    <w:rsid w:val="0023024B"/>
    <w:rsid w:val="002323E3"/>
    <w:rsid w:val="002347A7"/>
    <w:rsid w:val="002362B6"/>
    <w:rsid w:val="002404E9"/>
    <w:rsid w:val="00243C35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879F0"/>
    <w:rsid w:val="00294F69"/>
    <w:rsid w:val="002951EE"/>
    <w:rsid w:val="0029596A"/>
    <w:rsid w:val="00297AB0"/>
    <w:rsid w:val="00297AD7"/>
    <w:rsid w:val="002B58BD"/>
    <w:rsid w:val="002C13DB"/>
    <w:rsid w:val="002C1920"/>
    <w:rsid w:val="002C795F"/>
    <w:rsid w:val="002D013C"/>
    <w:rsid w:val="002E1A31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35D9C"/>
    <w:rsid w:val="003402C3"/>
    <w:rsid w:val="003434C7"/>
    <w:rsid w:val="00345923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76CFF"/>
    <w:rsid w:val="0038430D"/>
    <w:rsid w:val="003844F1"/>
    <w:rsid w:val="00390496"/>
    <w:rsid w:val="00397421"/>
    <w:rsid w:val="003A1C3D"/>
    <w:rsid w:val="003A4D6A"/>
    <w:rsid w:val="003A585C"/>
    <w:rsid w:val="003A6016"/>
    <w:rsid w:val="003B07BD"/>
    <w:rsid w:val="003B6001"/>
    <w:rsid w:val="003C1304"/>
    <w:rsid w:val="003C244B"/>
    <w:rsid w:val="003C2E88"/>
    <w:rsid w:val="003C30AA"/>
    <w:rsid w:val="003C358B"/>
    <w:rsid w:val="003C3728"/>
    <w:rsid w:val="003C4418"/>
    <w:rsid w:val="003C4EF0"/>
    <w:rsid w:val="003C54AB"/>
    <w:rsid w:val="003C5B7D"/>
    <w:rsid w:val="003C7FD8"/>
    <w:rsid w:val="003D2DB1"/>
    <w:rsid w:val="003D71A3"/>
    <w:rsid w:val="003D7350"/>
    <w:rsid w:val="003D7806"/>
    <w:rsid w:val="003E11DA"/>
    <w:rsid w:val="003E198C"/>
    <w:rsid w:val="003E44E0"/>
    <w:rsid w:val="003E5D78"/>
    <w:rsid w:val="003F185F"/>
    <w:rsid w:val="003F3E18"/>
    <w:rsid w:val="003F6592"/>
    <w:rsid w:val="003F7548"/>
    <w:rsid w:val="004017F3"/>
    <w:rsid w:val="00404BF9"/>
    <w:rsid w:val="00405711"/>
    <w:rsid w:val="00407322"/>
    <w:rsid w:val="00407560"/>
    <w:rsid w:val="00407CE5"/>
    <w:rsid w:val="00407EDA"/>
    <w:rsid w:val="00412CE8"/>
    <w:rsid w:val="00414269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28"/>
    <w:rsid w:val="00483250"/>
    <w:rsid w:val="004857F0"/>
    <w:rsid w:val="00487756"/>
    <w:rsid w:val="00487B21"/>
    <w:rsid w:val="00487DD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119"/>
    <w:rsid w:val="004B6C9A"/>
    <w:rsid w:val="004B78DD"/>
    <w:rsid w:val="004C1618"/>
    <w:rsid w:val="004C18F4"/>
    <w:rsid w:val="004C7216"/>
    <w:rsid w:val="004C7E43"/>
    <w:rsid w:val="004D361C"/>
    <w:rsid w:val="004D5171"/>
    <w:rsid w:val="004D5DB5"/>
    <w:rsid w:val="004E2C1F"/>
    <w:rsid w:val="004F12AD"/>
    <w:rsid w:val="004F1616"/>
    <w:rsid w:val="004F3116"/>
    <w:rsid w:val="00500665"/>
    <w:rsid w:val="005014FE"/>
    <w:rsid w:val="005038ED"/>
    <w:rsid w:val="005048FC"/>
    <w:rsid w:val="005059B6"/>
    <w:rsid w:val="005102D3"/>
    <w:rsid w:val="00510436"/>
    <w:rsid w:val="00510583"/>
    <w:rsid w:val="0051387A"/>
    <w:rsid w:val="0052316C"/>
    <w:rsid w:val="00524ABA"/>
    <w:rsid w:val="00535477"/>
    <w:rsid w:val="005408A0"/>
    <w:rsid w:val="005469EB"/>
    <w:rsid w:val="0055232D"/>
    <w:rsid w:val="0055429E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3FA"/>
    <w:rsid w:val="005755B9"/>
    <w:rsid w:val="00575F59"/>
    <w:rsid w:val="00576F52"/>
    <w:rsid w:val="00576FE4"/>
    <w:rsid w:val="00591092"/>
    <w:rsid w:val="00593DD0"/>
    <w:rsid w:val="0059476D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E68DF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0E91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2E72"/>
    <w:rsid w:val="00653195"/>
    <w:rsid w:val="00655310"/>
    <w:rsid w:val="006553BD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473E"/>
    <w:rsid w:val="00697289"/>
    <w:rsid w:val="0069778F"/>
    <w:rsid w:val="00697E4B"/>
    <w:rsid w:val="006A3D9B"/>
    <w:rsid w:val="006A77F0"/>
    <w:rsid w:val="006B73FC"/>
    <w:rsid w:val="006B7A31"/>
    <w:rsid w:val="006C061B"/>
    <w:rsid w:val="006C2194"/>
    <w:rsid w:val="006C2615"/>
    <w:rsid w:val="006C3299"/>
    <w:rsid w:val="006C5602"/>
    <w:rsid w:val="006C5D4B"/>
    <w:rsid w:val="006D2282"/>
    <w:rsid w:val="006D4754"/>
    <w:rsid w:val="006D6A52"/>
    <w:rsid w:val="006D6C87"/>
    <w:rsid w:val="006E0706"/>
    <w:rsid w:val="006E0AFA"/>
    <w:rsid w:val="006E0D61"/>
    <w:rsid w:val="006E7070"/>
    <w:rsid w:val="006F552E"/>
    <w:rsid w:val="007020D7"/>
    <w:rsid w:val="00707895"/>
    <w:rsid w:val="00716A8C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1E74"/>
    <w:rsid w:val="00752D1B"/>
    <w:rsid w:val="00754520"/>
    <w:rsid w:val="00755874"/>
    <w:rsid w:val="00756641"/>
    <w:rsid w:val="007600E3"/>
    <w:rsid w:val="007726E9"/>
    <w:rsid w:val="007744ED"/>
    <w:rsid w:val="007751FF"/>
    <w:rsid w:val="007802A4"/>
    <w:rsid w:val="007822CB"/>
    <w:rsid w:val="007A10E1"/>
    <w:rsid w:val="007A1A3D"/>
    <w:rsid w:val="007A411C"/>
    <w:rsid w:val="007A4304"/>
    <w:rsid w:val="007A43A9"/>
    <w:rsid w:val="007B01A0"/>
    <w:rsid w:val="007B2378"/>
    <w:rsid w:val="007B3B5F"/>
    <w:rsid w:val="007B3D7A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4FF"/>
    <w:rsid w:val="007F342F"/>
    <w:rsid w:val="007F3884"/>
    <w:rsid w:val="008142EE"/>
    <w:rsid w:val="008161E1"/>
    <w:rsid w:val="008164CD"/>
    <w:rsid w:val="00817066"/>
    <w:rsid w:val="00823B48"/>
    <w:rsid w:val="00832ED6"/>
    <w:rsid w:val="00832F22"/>
    <w:rsid w:val="008336D8"/>
    <w:rsid w:val="00833AC6"/>
    <w:rsid w:val="0083498F"/>
    <w:rsid w:val="00835641"/>
    <w:rsid w:val="00840BDC"/>
    <w:rsid w:val="008421E7"/>
    <w:rsid w:val="00846E55"/>
    <w:rsid w:val="008477BD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553"/>
    <w:rsid w:val="00872C6D"/>
    <w:rsid w:val="0087386D"/>
    <w:rsid w:val="00873EE0"/>
    <w:rsid w:val="00876E6B"/>
    <w:rsid w:val="0088390F"/>
    <w:rsid w:val="00886186"/>
    <w:rsid w:val="0088776B"/>
    <w:rsid w:val="008907F3"/>
    <w:rsid w:val="00891981"/>
    <w:rsid w:val="008928DB"/>
    <w:rsid w:val="00893C0D"/>
    <w:rsid w:val="008A2E19"/>
    <w:rsid w:val="008A3D77"/>
    <w:rsid w:val="008B2ED0"/>
    <w:rsid w:val="008C11AF"/>
    <w:rsid w:val="008C3226"/>
    <w:rsid w:val="008C5BF9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16CF3"/>
    <w:rsid w:val="0091746E"/>
    <w:rsid w:val="00921706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1CC"/>
    <w:rsid w:val="00962C92"/>
    <w:rsid w:val="00963F47"/>
    <w:rsid w:val="00974F6E"/>
    <w:rsid w:val="00975A64"/>
    <w:rsid w:val="00980018"/>
    <w:rsid w:val="00980F05"/>
    <w:rsid w:val="009815F5"/>
    <w:rsid w:val="009818CB"/>
    <w:rsid w:val="009837DE"/>
    <w:rsid w:val="00985F53"/>
    <w:rsid w:val="00986239"/>
    <w:rsid w:val="00986AB1"/>
    <w:rsid w:val="00991423"/>
    <w:rsid w:val="00991429"/>
    <w:rsid w:val="009920E5"/>
    <w:rsid w:val="00992945"/>
    <w:rsid w:val="0099576B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5021"/>
    <w:rsid w:val="00A06BA2"/>
    <w:rsid w:val="00A10E4C"/>
    <w:rsid w:val="00A12912"/>
    <w:rsid w:val="00A14723"/>
    <w:rsid w:val="00A271E7"/>
    <w:rsid w:val="00A35D50"/>
    <w:rsid w:val="00A36165"/>
    <w:rsid w:val="00A414A6"/>
    <w:rsid w:val="00A41C3F"/>
    <w:rsid w:val="00A44597"/>
    <w:rsid w:val="00A50C6F"/>
    <w:rsid w:val="00A6210B"/>
    <w:rsid w:val="00A74079"/>
    <w:rsid w:val="00A75EC5"/>
    <w:rsid w:val="00A87B26"/>
    <w:rsid w:val="00A87E25"/>
    <w:rsid w:val="00A922A3"/>
    <w:rsid w:val="00AA252B"/>
    <w:rsid w:val="00AA4B10"/>
    <w:rsid w:val="00AA508C"/>
    <w:rsid w:val="00AB600E"/>
    <w:rsid w:val="00AB7707"/>
    <w:rsid w:val="00AC0166"/>
    <w:rsid w:val="00AC1787"/>
    <w:rsid w:val="00AC1891"/>
    <w:rsid w:val="00AC7009"/>
    <w:rsid w:val="00AD1527"/>
    <w:rsid w:val="00AD184C"/>
    <w:rsid w:val="00AD5532"/>
    <w:rsid w:val="00AD6941"/>
    <w:rsid w:val="00AE2FDA"/>
    <w:rsid w:val="00AE3F37"/>
    <w:rsid w:val="00AE498B"/>
    <w:rsid w:val="00AF36BC"/>
    <w:rsid w:val="00AF3B50"/>
    <w:rsid w:val="00AF5491"/>
    <w:rsid w:val="00AF5892"/>
    <w:rsid w:val="00B06649"/>
    <w:rsid w:val="00B071D5"/>
    <w:rsid w:val="00B07FA3"/>
    <w:rsid w:val="00B10D23"/>
    <w:rsid w:val="00B15D4A"/>
    <w:rsid w:val="00B16CE7"/>
    <w:rsid w:val="00B209DC"/>
    <w:rsid w:val="00B248C2"/>
    <w:rsid w:val="00B2740A"/>
    <w:rsid w:val="00B30448"/>
    <w:rsid w:val="00B34851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54CDE"/>
    <w:rsid w:val="00B60CA8"/>
    <w:rsid w:val="00B6116B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2369"/>
    <w:rsid w:val="00BB38AE"/>
    <w:rsid w:val="00BB64BE"/>
    <w:rsid w:val="00BC038E"/>
    <w:rsid w:val="00BC079A"/>
    <w:rsid w:val="00BC1F64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17AD"/>
    <w:rsid w:val="00C26D31"/>
    <w:rsid w:val="00C27B98"/>
    <w:rsid w:val="00C32324"/>
    <w:rsid w:val="00C33140"/>
    <w:rsid w:val="00C34962"/>
    <w:rsid w:val="00C36390"/>
    <w:rsid w:val="00C37213"/>
    <w:rsid w:val="00C37E24"/>
    <w:rsid w:val="00C41673"/>
    <w:rsid w:val="00C47A78"/>
    <w:rsid w:val="00C53764"/>
    <w:rsid w:val="00C576A3"/>
    <w:rsid w:val="00C66D06"/>
    <w:rsid w:val="00C67A88"/>
    <w:rsid w:val="00C67EB5"/>
    <w:rsid w:val="00C75C5B"/>
    <w:rsid w:val="00C81E2C"/>
    <w:rsid w:val="00C82B7B"/>
    <w:rsid w:val="00C83610"/>
    <w:rsid w:val="00C86533"/>
    <w:rsid w:val="00C86C16"/>
    <w:rsid w:val="00C87430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3A6B"/>
    <w:rsid w:val="00CF727F"/>
    <w:rsid w:val="00D00567"/>
    <w:rsid w:val="00D024BB"/>
    <w:rsid w:val="00D028B4"/>
    <w:rsid w:val="00D12299"/>
    <w:rsid w:val="00D2101B"/>
    <w:rsid w:val="00D21500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160F"/>
    <w:rsid w:val="00D72754"/>
    <w:rsid w:val="00D72DA2"/>
    <w:rsid w:val="00D72DFE"/>
    <w:rsid w:val="00D74124"/>
    <w:rsid w:val="00D81F36"/>
    <w:rsid w:val="00D83087"/>
    <w:rsid w:val="00D83746"/>
    <w:rsid w:val="00D85548"/>
    <w:rsid w:val="00D86ACA"/>
    <w:rsid w:val="00D935E0"/>
    <w:rsid w:val="00D950E1"/>
    <w:rsid w:val="00DA2622"/>
    <w:rsid w:val="00DB0C06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DE551B"/>
    <w:rsid w:val="00E00C48"/>
    <w:rsid w:val="00E00EEE"/>
    <w:rsid w:val="00E01912"/>
    <w:rsid w:val="00E071F5"/>
    <w:rsid w:val="00E10A57"/>
    <w:rsid w:val="00E10D01"/>
    <w:rsid w:val="00E12A8E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1031"/>
    <w:rsid w:val="00E63F04"/>
    <w:rsid w:val="00E64C48"/>
    <w:rsid w:val="00E661B8"/>
    <w:rsid w:val="00E666B8"/>
    <w:rsid w:val="00E774D7"/>
    <w:rsid w:val="00E80AC4"/>
    <w:rsid w:val="00E82526"/>
    <w:rsid w:val="00E8531F"/>
    <w:rsid w:val="00E912AF"/>
    <w:rsid w:val="00E9262B"/>
    <w:rsid w:val="00E95F81"/>
    <w:rsid w:val="00E97CBE"/>
    <w:rsid w:val="00E97FD9"/>
    <w:rsid w:val="00EA4567"/>
    <w:rsid w:val="00EB06DB"/>
    <w:rsid w:val="00EB1692"/>
    <w:rsid w:val="00EB1D03"/>
    <w:rsid w:val="00EB3521"/>
    <w:rsid w:val="00EB514E"/>
    <w:rsid w:val="00ED116D"/>
    <w:rsid w:val="00ED12B9"/>
    <w:rsid w:val="00ED1884"/>
    <w:rsid w:val="00ED3E39"/>
    <w:rsid w:val="00ED5B2B"/>
    <w:rsid w:val="00EE1E2C"/>
    <w:rsid w:val="00EE4786"/>
    <w:rsid w:val="00EE61C3"/>
    <w:rsid w:val="00EE6AC1"/>
    <w:rsid w:val="00EE742D"/>
    <w:rsid w:val="00EE759E"/>
    <w:rsid w:val="00EE7BE9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23897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57D0F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AEB"/>
    <w:rsid w:val="00FB770C"/>
    <w:rsid w:val="00FC15A2"/>
    <w:rsid w:val="00FC2999"/>
    <w:rsid w:val="00FD1E1F"/>
    <w:rsid w:val="00FD2C88"/>
    <w:rsid w:val="00FD31A7"/>
    <w:rsid w:val="00FD364A"/>
    <w:rsid w:val="00FD5F82"/>
    <w:rsid w:val="00FD6033"/>
    <w:rsid w:val="00FD6145"/>
    <w:rsid w:val="00FD61E2"/>
    <w:rsid w:val="00FE004A"/>
    <w:rsid w:val="00FE259C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af">
    <w:name w:val="Текст Знак"/>
    <w:link w:val="af0"/>
    <w:locked/>
    <w:rsid w:val="00390496"/>
    <w:rPr>
      <w:rFonts w:ascii="Courier New" w:hAnsi="Courier New" w:cs="Courier New"/>
    </w:rPr>
  </w:style>
  <w:style w:type="paragraph" w:styleId="af0">
    <w:name w:val="Plain Text"/>
    <w:basedOn w:val="a"/>
    <w:link w:val="af"/>
    <w:rsid w:val="00390496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11">
    <w:name w:val="Текст Знак1"/>
    <w:uiPriority w:val="99"/>
    <w:semiHidden/>
    <w:rsid w:val="00390496"/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3D7350"/>
    <w:pPr>
      <w:spacing w:line="626" w:lineRule="exact"/>
      <w:jc w:val="center"/>
    </w:pPr>
    <w:rPr>
      <w:sz w:val="24"/>
      <w:szCs w:val="24"/>
    </w:rPr>
  </w:style>
  <w:style w:type="table" w:styleId="af1">
    <w:name w:val="Table Grid"/>
    <w:basedOn w:val="a1"/>
    <w:locked/>
    <w:rsid w:val="005947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8919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2">
    <w:name w:val="Strong"/>
    <w:uiPriority w:val="22"/>
    <w:qFormat/>
    <w:locked/>
    <w:rsid w:val="00891981"/>
    <w:rPr>
      <w:b/>
      <w:bCs/>
    </w:rPr>
  </w:style>
  <w:style w:type="character" w:styleId="af3">
    <w:name w:val="Emphasis"/>
    <w:uiPriority w:val="20"/>
    <w:qFormat/>
    <w:locked/>
    <w:rsid w:val="00891981"/>
    <w:rPr>
      <w:i/>
      <w:iCs/>
    </w:rPr>
  </w:style>
  <w:style w:type="paragraph" w:styleId="af4">
    <w:name w:val="footnote text"/>
    <w:basedOn w:val="a"/>
    <w:link w:val="af5"/>
    <w:uiPriority w:val="99"/>
    <w:unhideWhenUsed/>
    <w:rsid w:val="00891981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5">
    <w:name w:val="Текст сноски Знак"/>
    <w:link w:val="af4"/>
    <w:uiPriority w:val="99"/>
    <w:rsid w:val="00891981"/>
    <w:rPr>
      <w:lang w:eastAsia="en-US"/>
    </w:rPr>
  </w:style>
  <w:style w:type="paragraph" w:customStyle="1" w:styleId="Default">
    <w:name w:val="Default"/>
    <w:rsid w:val="008919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Текст примечания Знак"/>
    <w:link w:val="af7"/>
    <w:uiPriority w:val="99"/>
    <w:semiHidden/>
    <w:rsid w:val="00891981"/>
  </w:style>
  <w:style w:type="paragraph" w:styleId="af7">
    <w:name w:val="annotation text"/>
    <w:basedOn w:val="a"/>
    <w:link w:val="af6"/>
    <w:uiPriority w:val="99"/>
    <w:semiHidden/>
    <w:unhideWhenUsed/>
    <w:rsid w:val="00891981"/>
    <w:pPr>
      <w:widowControl/>
      <w:autoSpaceDE/>
      <w:autoSpaceDN/>
      <w:adjustRightInd/>
      <w:spacing w:after="200"/>
    </w:pPr>
    <w:rPr>
      <w:rFonts w:ascii="Calibri" w:eastAsia="Calibri" w:hAnsi="Calibri"/>
    </w:rPr>
  </w:style>
  <w:style w:type="character" w:customStyle="1" w:styleId="12">
    <w:name w:val="Текст примечания Знак1"/>
    <w:uiPriority w:val="99"/>
    <w:semiHidden/>
    <w:rsid w:val="00891981"/>
    <w:rPr>
      <w:rFonts w:ascii="Times New Roman" w:eastAsia="Times New Roman" w:hAnsi="Times New Roman"/>
    </w:rPr>
  </w:style>
  <w:style w:type="character" w:customStyle="1" w:styleId="af8">
    <w:name w:val="Тема примечания Знак"/>
    <w:link w:val="af9"/>
    <w:uiPriority w:val="99"/>
    <w:semiHidden/>
    <w:rsid w:val="00891981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891981"/>
    <w:rPr>
      <w:b/>
      <w:bCs/>
    </w:rPr>
  </w:style>
  <w:style w:type="character" w:customStyle="1" w:styleId="13">
    <w:name w:val="Тема примечания Знак1"/>
    <w:uiPriority w:val="99"/>
    <w:semiHidden/>
    <w:rsid w:val="0089198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rn.ru" TargetMode="External"/><Relationship Id="rId18" Type="http://schemas.openxmlformats.org/officeDocument/2006/relationships/hyperlink" Target="consultantplus://offline/ref=68B28DF2E4011CFC2CF5EB48AAE252BDB4F4C44B039D7A14E02E85D0D1r4d2G" TargetMode="External"/><Relationship Id="rId26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D7ACF970EB4845E42E3B93B74EA037301FA34A85DC37236D1A7A1B60FD056AC72FF3E05A19D316D4E5F916M300J" TargetMode="External"/><Relationship Id="rId17" Type="http://schemas.openxmlformats.org/officeDocument/2006/relationships/hyperlink" Target="consultantplus://offline/ref=68B28DF2E4011CFC2CF5EB48AAE252BDB4F4C44B039D7A14E02E85D0D1r4d2G" TargetMode="External"/><Relationship Id="rId25" Type="http://schemas.openxmlformats.org/officeDocument/2006/relationships/hyperlink" Target="consultantplus://offline/ref=68B28DF2E4011CFC2CF5EB48AAE252BDB4F4C44B039D7A14E02E85D0D1r4d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28DF2E4011CFC2CF5EB48AAE252BDB4F5C04E039C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29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F545BC8E05B2B0FE9B44059D784BBF7B83878E12165E82F3377E544E66B1F6CF20FDrDd0G" TargetMode="External"/><Relationship Id="rId24" Type="http://schemas.openxmlformats.org/officeDocument/2006/relationships/hyperlink" Target="consultantplus://offline/ref=68B28DF2E4011CFC2CF5EB48AAE252BDB4F4C44B039D7A14E02E85D0D1r4d2G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HarisovaRV\Downloads\proekt-postanovleniya-pravitelstva%20(2).docx" TargetMode="External"/><Relationship Id="rId23" Type="http://schemas.openxmlformats.org/officeDocument/2006/relationships/hyperlink" Target="consultantplus://offline/ref=68B28DF2E4011CFC2CF5EB48AAE252BDB4F5C04E039C7A14E02E85D0D1r4d2G" TargetMode="External"/><Relationship Id="rId28" Type="http://schemas.openxmlformats.org/officeDocument/2006/relationships/hyperlink" Target="consultantplus://offline/ref=68B28DF2E4011CFC2CF5EB48AAE252BDB4F5C24C009C7A14E02E85D0D1r4d2G" TargetMode="External"/><Relationship Id="rId10" Type="http://schemas.openxmlformats.org/officeDocument/2006/relationships/hyperlink" Target="consultantplus://offline/ref=B59761108EF040987BC320D304773FDCA3293C571C100A8275DFFC151C5A46CCAD48FC9507hER6J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F07558B770E391631C0A468DC8D50C6EE35AA184C6701522868DA1DACF31E7E1793785C988B742J" TargetMode="External"/><Relationship Id="rId14" Type="http://schemas.openxmlformats.org/officeDocument/2006/relationships/image" Target="media/image1.wmf"/><Relationship Id="rId22" Type="http://schemas.openxmlformats.org/officeDocument/2006/relationships/hyperlink" Target="consultantplus://offline/ref=68B28DF2E4011CFC2CF5EB48AAE252BDB4F5C24C009C7A14E02E85D0D1r4d2G" TargetMode="External"/><Relationship Id="rId27" Type="http://schemas.openxmlformats.org/officeDocument/2006/relationships/hyperlink" Target="consultantplus://offline/ref=68B28DF2E4011CFC2CF5EB48AAE252BDB4F5C24C009C7A14E02E85D0D1r4d2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1347-8C5C-4E99-A1A6-742BC6D1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37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164</cp:revision>
  <cp:lastPrinted>2016-06-21T11:12:00Z</cp:lastPrinted>
  <dcterms:created xsi:type="dcterms:W3CDTF">2015-07-24T05:17:00Z</dcterms:created>
  <dcterms:modified xsi:type="dcterms:W3CDTF">2017-12-14T07:38:00Z</dcterms:modified>
</cp:coreProperties>
</file>